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35" w:rsidRPr="008D7D35" w:rsidRDefault="001022F8" w:rsidP="008D7D35">
      <w:pPr>
        <w:keepNext/>
        <w:spacing w:after="0"/>
        <w:jc w:val="center"/>
        <w:rPr>
          <w:rFonts w:eastAsia="Times New Roman CYR" w:cs="Times New Roman"/>
          <w:b/>
          <w:bCs/>
          <w:szCs w:val="28"/>
          <w:lang w:eastAsia="ru-RU"/>
        </w:rPr>
      </w:pPr>
      <w:r w:rsidRPr="008D7D35">
        <w:rPr>
          <w:rFonts w:eastAsia="Times New Roman CYR" w:cs="Times New Roman"/>
          <w:b/>
          <w:bCs/>
          <w:szCs w:val="28"/>
          <w:lang w:eastAsia="ru-RU"/>
        </w:rPr>
        <w:t>СОВЕТ НАРОДНЫХ ДЕПУТАТОВ</w:t>
      </w:r>
    </w:p>
    <w:p w:rsidR="001022F8" w:rsidRPr="008D7D35" w:rsidRDefault="008D7D35" w:rsidP="008D7D35">
      <w:pPr>
        <w:keepNext/>
        <w:spacing w:after="0"/>
        <w:jc w:val="center"/>
        <w:rPr>
          <w:rFonts w:eastAsia="Times New Roman CYR" w:cs="Times New Roman"/>
          <w:b/>
          <w:bCs/>
          <w:szCs w:val="28"/>
          <w:lang w:eastAsia="ru-RU"/>
        </w:rPr>
      </w:pPr>
      <w:r w:rsidRPr="008D7D35">
        <w:rPr>
          <w:rFonts w:eastAsia="Times New Roman CYR" w:cs="Times New Roman"/>
          <w:b/>
          <w:bCs/>
          <w:szCs w:val="28"/>
          <w:lang w:eastAsia="ru-RU"/>
        </w:rPr>
        <w:t xml:space="preserve">ВИХЛЯЕВСКОГО </w:t>
      </w:r>
      <w:r w:rsidR="001022F8" w:rsidRPr="008D7D35">
        <w:rPr>
          <w:rFonts w:eastAsia="Times New Roman CYR" w:cs="Times New Roman"/>
          <w:b/>
          <w:bCs/>
          <w:szCs w:val="28"/>
          <w:lang w:eastAsia="ru-RU"/>
        </w:rPr>
        <w:t>СЕЛЬСКОГО ПОСЕЛЕНИЯ</w:t>
      </w:r>
    </w:p>
    <w:p w:rsidR="001022F8" w:rsidRPr="008D7D35" w:rsidRDefault="001022F8" w:rsidP="008D7D35">
      <w:pPr>
        <w:keepNext/>
        <w:spacing w:after="0"/>
        <w:ind w:firstLine="709"/>
        <w:jc w:val="center"/>
        <w:rPr>
          <w:rFonts w:eastAsia="Times New Roman CYR" w:cs="Times New Roman"/>
          <w:b/>
          <w:bCs/>
          <w:szCs w:val="28"/>
          <w:lang w:eastAsia="ru-RU"/>
        </w:rPr>
      </w:pPr>
      <w:r w:rsidRPr="008D7D35">
        <w:rPr>
          <w:rFonts w:eastAsia="Times New Roman CYR" w:cs="Times New Roman"/>
          <w:b/>
          <w:bCs/>
          <w:szCs w:val="28"/>
          <w:lang w:eastAsia="ru-RU"/>
        </w:rPr>
        <w:t>ПОВОРИНСКОГО МУНИЦИПАЛЬНОГО РАЙОНА</w:t>
      </w:r>
    </w:p>
    <w:p w:rsidR="001022F8" w:rsidRPr="008D7D35" w:rsidRDefault="001022F8" w:rsidP="008D7D35">
      <w:pPr>
        <w:keepNext/>
        <w:spacing w:after="0"/>
        <w:ind w:firstLine="709"/>
        <w:jc w:val="center"/>
        <w:rPr>
          <w:rFonts w:eastAsia="Times New Roman CYR" w:cs="Times New Roman"/>
          <w:b/>
          <w:bCs/>
          <w:szCs w:val="28"/>
          <w:lang w:eastAsia="ru-RU"/>
        </w:rPr>
      </w:pPr>
      <w:r w:rsidRPr="008D7D35">
        <w:rPr>
          <w:rFonts w:eastAsia="Times New Roman CYR" w:cs="Times New Roman"/>
          <w:b/>
          <w:bCs/>
          <w:szCs w:val="28"/>
          <w:lang w:eastAsia="ru-RU"/>
        </w:rPr>
        <w:t>ВОРОНЕЖСКОЙ ОБЛАСТИ</w:t>
      </w:r>
    </w:p>
    <w:p w:rsidR="001022F8" w:rsidRPr="008D7D35" w:rsidRDefault="001022F8" w:rsidP="001022F8">
      <w:pPr>
        <w:keepNext/>
        <w:spacing w:after="0"/>
        <w:ind w:firstLine="709"/>
        <w:jc w:val="center"/>
        <w:rPr>
          <w:rFonts w:eastAsia="Times New Roman CYR" w:cs="Times New Roman"/>
          <w:bCs/>
          <w:szCs w:val="28"/>
          <w:lang w:eastAsia="ru-RU"/>
        </w:rPr>
      </w:pPr>
    </w:p>
    <w:p w:rsidR="001022F8" w:rsidRPr="008D7D35" w:rsidRDefault="001022F8" w:rsidP="001022F8">
      <w:pPr>
        <w:keepNext/>
        <w:spacing w:after="0"/>
        <w:ind w:firstLine="709"/>
        <w:jc w:val="center"/>
        <w:rPr>
          <w:rFonts w:eastAsia="Times New Roman CYR" w:cs="Times New Roman"/>
          <w:bCs/>
          <w:szCs w:val="28"/>
          <w:lang w:eastAsia="ru-RU"/>
        </w:rPr>
      </w:pPr>
      <w:r w:rsidRPr="008D7D35">
        <w:rPr>
          <w:rFonts w:eastAsia="Times New Roman CYR" w:cs="Times New Roman"/>
          <w:bCs/>
          <w:szCs w:val="28"/>
          <w:lang w:eastAsia="ru-RU"/>
        </w:rPr>
        <w:t>РЕШЕНИЕ</w:t>
      </w:r>
    </w:p>
    <w:p w:rsidR="001022F8" w:rsidRPr="008D7D35" w:rsidRDefault="001022F8" w:rsidP="001022F8">
      <w:pPr>
        <w:tabs>
          <w:tab w:val="left" w:pos="4153"/>
          <w:tab w:val="left" w:pos="8306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022F8" w:rsidRPr="008D7D35" w:rsidRDefault="000F5CBE" w:rsidP="008D7D35">
      <w:pPr>
        <w:tabs>
          <w:tab w:val="left" w:pos="4153"/>
          <w:tab w:val="left" w:pos="8306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«12» февраля 2025 года      № 6</w:t>
      </w:r>
    </w:p>
    <w:p w:rsidR="008D7D35" w:rsidRDefault="000F5CBE" w:rsidP="008D7D35">
      <w:pPr>
        <w:spacing w:before="240" w:after="60"/>
        <w:ind w:right="3684"/>
        <w:jc w:val="both"/>
        <w:outlineLvl w:val="0"/>
        <w:rPr>
          <w:rFonts w:eastAsia="Times New Roman" w:cs="Times New Roman"/>
          <w:b/>
          <w:bCs/>
          <w:kern w:val="28"/>
          <w:szCs w:val="28"/>
          <w:lang w:eastAsia="ru-RU"/>
        </w:rPr>
      </w:pPr>
      <w:r>
        <w:rPr>
          <w:rFonts w:eastAsia="Times New Roman" w:cs="Times New Roman"/>
          <w:b/>
          <w:bCs/>
          <w:kern w:val="28"/>
          <w:szCs w:val="28"/>
          <w:lang w:eastAsia="ru-RU"/>
        </w:rPr>
        <w:t>О внесении изменений в решение Совета народных депутатов от 17.10.2023 №27 «</w:t>
      </w:r>
      <w:r w:rsidR="001022F8" w:rsidRPr="008D7D35">
        <w:rPr>
          <w:rFonts w:eastAsia="Times New Roman" w:cs="Times New Roman"/>
          <w:b/>
          <w:bCs/>
          <w:kern w:val="28"/>
          <w:szCs w:val="28"/>
          <w:lang w:eastAsia="ru-RU"/>
        </w:rPr>
        <w:t>Об утверждении Положения об оплате труда муниципальных сл</w:t>
      </w:r>
      <w:r w:rsidR="008D7D35">
        <w:rPr>
          <w:rFonts w:eastAsia="Times New Roman" w:cs="Times New Roman"/>
          <w:b/>
          <w:bCs/>
          <w:kern w:val="28"/>
          <w:szCs w:val="28"/>
          <w:lang w:eastAsia="ru-RU"/>
        </w:rPr>
        <w:t>ужащих администрации Вихляевского</w:t>
      </w:r>
      <w:r w:rsidR="001022F8" w:rsidRPr="008D7D35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сельского поселения Поворинского муниципального района Воронежской области</w:t>
      </w:r>
      <w:r>
        <w:rPr>
          <w:rFonts w:eastAsia="Times New Roman" w:cs="Times New Roman"/>
          <w:b/>
          <w:bCs/>
          <w:kern w:val="28"/>
          <w:szCs w:val="28"/>
          <w:lang w:eastAsia="ru-RU"/>
        </w:rPr>
        <w:t>»</w:t>
      </w:r>
    </w:p>
    <w:p w:rsidR="008D7D35" w:rsidRPr="008D7D35" w:rsidRDefault="008D7D35" w:rsidP="008D7D35">
      <w:pPr>
        <w:spacing w:before="240" w:after="60"/>
        <w:ind w:right="3684"/>
        <w:jc w:val="both"/>
        <w:outlineLvl w:val="0"/>
        <w:rPr>
          <w:rFonts w:eastAsia="Times New Roman" w:cs="Times New Roman"/>
          <w:b/>
          <w:bCs/>
          <w:kern w:val="28"/>
          <w:szCs w:val="28"/>
          <w:lang w:eastAsia="ru-RU"/>
        </w:rPr>
      </w:pPr>
    </w:p>
    <w:p w:rsidR="000F5CBE" w:rsidRDefault="001022F8" w:rsidP="001022F8">
      <w:pPr>
        <w:tabs>
          <w:tab w:val="left" w:pos="10260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D7D3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D7D35">
        <w:rPr>
          <w:rFonts w:eastAsia="Times New Roman" w:cs="Times New Roman"/>
          <w:szCs w:val="28"/>
          <w:lang w:eastAsia="ru-RU"/>
        </w:rPr>
        <w:t>законом Воронежской области от 28.12.2007 № 175-ОЗ «О муниципальной службе в Воронежской области»,</w:t>
      </w:r>
      <w:r w:rsidRPr="008D7D3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Сове</w:t>
      </w:r>
      <w:r w:rsidR="008D7D35">
        <w:rPr>
          <w:rFonts w:eastAsia="Times New Roman" w:cs="Times New Roman"/>
          <w:szCs w:val="28"/>
          <w:shd w:val="clear" w:color="auto" w:fill="FFFFFF"/>
          <w:lang w:eastAsia="ru-RU"/>
        </w:rPr>
        <w:t>т народных депутатов Вихляевского</w:t>
      </w:r>
      <w:r w:rsidRPr="008D7D3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сельского поселения Поворинского муниципального района </w:t>
      </w:r>
    </w:p>
    <w:p w:rsidR="000F5CBE" w:rsidRDefault="000F5CBE" w:rsidP="001022F8">
      <w:pPr>
        <w:tabs>
          <w:tab w:val="left" w:pos="10260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1022F8" w:rsidRPr="000F5CBE" w:rsidRDefault="000F5CBE" w:rsidP="000F5CBE">
      <w:pPr>
        <w:tabs>
          <w:tab w:val="left" w:pos="10260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0F5CBE">
        <w:rPr>
          <w:rFonts w:eastAsia="Times New Roman" w:cs="Times New Roman"/>
          <w:b/>
          <w:szCs w:val="28"/>
          <w:shd w:val="clear" w:color="auto" w:fill="FFFFFF"/>
          <w:lang w:eastAsia="ru-RU"/>
        </w:rPr>
        <w:t>РЕШИЛ:</w:t>
      </w:r>
    </w:p>
    <w:p w:rsidR="001022F8" w:rsidRDefault="000F5CBE" w:rsidP="00823DFD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Внести в </w:t>
      </w:r>
      <w:r w:rsidR="001022F8" w:rsidRPr="00823DFD">
        <w:rPr>
          <w:rFonts w:eastAsia="Times New Roman" w:cs="Times New Roman"/>
          <w:szCs w:val="28"/>
          <w:lang w:eastAsia="ru-RU"/>
        </w:rPr>
        <w:t xml:space="preserve">Положение об оплате труда муниципальных служащих администрации </w:t>
      </w:r>
      <w:r w:rsidR="00823DFD" w:rsidRPr="00823DFD">
        <w:rPr>
          <w:rFonts w:eastAsia="Times New Roman" w:cs="Times New Roman"/>
          <w:szCs w:val="28"/>
          <w:shd w:val="clear" w:color="auto" w:fill="FFFFFF"/>
          <w:lang w:eastAsia="ru-RU"/>
        </w:rPr>
        <w:t>Вихляевского</w:t>
      </w:r>
      <w:r w:rsidR="00823DFD" w:rsidRPr="00823DFD">
        <w:rPr>
          <w:rFonts w:eastAsia="Times New Roman" w:cs="Times New Roman"/>
          <w:szCs w:val="28"/>
          <w:lang w:eastAsia="ru-RU"/>
        </w:rPr>
        <w:t xml:space="preserve"> </w:t>
      </w:r>
      <w:r w:rsidR="001022F8" w:rsidRPr="00823DFD">
        <w:rPr>
          <w:rFonts w:eastAsia="Times New Roman" w:cs="Times New Roman"/>
          <w:szCs w:val="28"/>
          <w:lang w:eastAsia="ru-RU"/>
        </w:rPr>
        <w:t>сельского поселения Поворинского муниципального района Воронежской области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следующие изменения:</w:t>
      </w:r>
    </w:p>
    <w:p w:rsidR="000F5CBE" w:rsidRDefault="000F5CBE" w:rsidP="000F5CBE">
      <w:pPr>
        <w:pStyle w:val="a7"/>
        <w:numPr>
          <w:ilvl w:val="1"/>
          <w:numId w:val="1"/>
        </w:numPr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пп.3.1 п.3 Положения изложить в следующей редакции:</w:t>
      </w:r>
    </w:p>
    <w:p w:rsidR="000F5CBE" w:rsidRPr="008D7D35" w:rsidRDefault="000F5CBE" w:rsidP="000F5CB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«</w:t>
      </w:r>
      <w:r w:rsidRPr="008D7D35">
        <w:rPr>
          <w:rFonts w:eastAsia="Times New Roman" w:cs="Times New Roman"/>
          <w:szCs w:val="28"/>
          <w:lang w:eastAsia="ru-RU"/>
        </w:rPr>
        <w:t>3.1. Размеры должностных окладов по должностям муниципальной службы органов местного самоуправления</w:t>
      </w:r>
      <w:r w:rsidRPr="00823D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Вихляевского</w:t>
      </w:r>
      <w:r w:rsidRPr="008D7D35">
        <w:rPr>
          <w:rFonts w:eastAsia="Times New Roman" w:cs="Times New Roman"/>
          <w:szCs w:val="28"/>
          <w:lang w:eastAsia="ru-RU"/>
        </w:rPr>
        <w:t xml:space="preserve"> сельского поселения Поворинского муниципального района устанавливаются в следующих размерах:</w:t>
      </w:r>
    </w:p>
    <w:p w:rsidR="000F5CBE" w:rsidRPr="008D7D35" w:rsidRDefault="000F5CBE" w:rsidP="000F5CB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4777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2334"/>
        <w:gridCol w:w="4381"/>
        <w:gridCol w:w="2627"/>
      </w:tblGrid>
      <w:tr w:rsidR="000F5CBE" w:rsidRPr="008D7D35" w:rsidTr="00A81E72">
        <w:trPr>
          <w:trHeight w:val="519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CBE" w:rsidRPr="008D7D35" w:rsidRDefault="000F5CBE" w:rsidP="00A81E72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7D35">
              <w:rPr>
                <w:rFonts w:eastAsia="Times New Roman" w:cs="Times New Roman"/>
                <w:szCs w:val="28"/>
                <w:lang w:eastAsia="ru-RU"/>
              </w:rPr>
              <w:t>Группа должностей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CBE" w:rsidRPr="008D7D35" w:rsidRDefault="000F5CBE" w:rsidP="00A81E72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7D35">
              <w:rPr>
                <w:rFonts w:eastAsia="Times New Roman" w:cs="Times New Roman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CBE" w:rsidRPr="008D7D35" w:rsidRDefault="000F5CBE" w:rsidP="00A81E72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7D35">
              <w:rPr>
                <w:rFonts w:eastAsia="Times New Roman" w:cs="Times New Roman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0F5CBE" w:rsidRPr="008D7D35" w:rsidTr="00A81E72">
        <w:trPr>
          <w:trHeight w:val="185"/>
        </w:trPr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5CBE" w:rsidRPr="008D7D35" w:rsidRDefault="000F5CBE" w:rsidP="00A81E72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младшая</w:t>
            </w:r>
            <w:r w:rsidRPr="008D7D3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34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F5CBE" w:rsidRPr="008D7D35" w:rsidRDefault="000F5CBE" w:rsidP="00A81E72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D7D35">
              <w:rPr>
                <w:rFonts w:eastAsia="Times New Roman" w:cs="Times New Roman"/>
                <w:szCs w:val="28"/>
                <w:lang w:eastAsia="ru-RU"/>
              </w:rPr>
              <w:t>Специалист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1 категории</w:t>
            </w:r>
          </w:p>
        </w:tc>
        <w:tc>
          <w:tcPr>
            <w:tcW w:w="140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F5CBE" w:rsidRPr="008D7D35" w:rsidRDefault="000F5CBE" w:rsidP="00A81E72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7755</w:t>
            </w:r>
          </w:p>
        </w:tc>
      </w:tr>
    </w:tbl>
    <w:p w:rsidR="000F5CBE" w:rsidRPr="00823DFD" w:rsidRDefault="000F5CBE" w:rsidP="000F5CBE">
      <w:pPr>
        <w:pStyle w:val="a7"/>
        <w:spacing w:after="0"/>
        <w:ind w:left="142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823DFD" w:rsidRPr="00823DFD" w:rsidRDefault="00823DFD" w:rsidP="00823DFD">
      <w:pPr>
        <w:pStyle w:val="a7"/>
        <w:spacing w:after="0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823DFD" w:rsidRPr="000F5CBE" w:rsidRDefault="001022F8" w:rsidP="00823DFD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823DFD">
        <w:rPr>
          <w:rFonts w:eastAsia="Times New Roman" w:cs="Times New Roman"/>
          <w:szCs w:val="28"/>
          <w:lang w:eastAsia="ru-RU"/>
        </w:rPr>
        <w:t xml:space="preserve">Настоящее решение подлежит официальному обнародованию и размещению на официальном сайте </w:t>
      </w:r>
      <w:r w:rsidR="00823DFD" w:rsidRPr="00823DFD">
        <w:rPr>
          <w:rFonts w:eastAsia="Times New Roman" w:cs="Times New Roman"/>
          <w:szCs w:val="28"/>
          <w:shd w:val="clear" w:color="auto" w:fill="FFFFFF"/>
          <w:lang w:eastAsia="ru-RU"/>
        </w:rPr>
        <w:t>Вихляевского</w:t>
      </w:r>
      <w:r w:rsidR="00823DFD" w:rsidRPr="00823DFD">
        <w:rPr>
          <w:rFonts w:eastAsia="Times New Roman" w:cs="Times New Roman"/>
          <w:szCs w:val="28"/>
          <w:lang w:eastAsia="ru-RU"/>
        </w:rPr>
        <w:t xml:space="preserve"> </w:t>
      </w:r>
      <w:r w:rsidRPr="00823DFD">
        <w:rPr>
          <w:rFonts w:eastAsia="Times New Roman" w:cs="Times New Roman"/>
          <w:szCs w:val="28"/>
          <w:lang w:eastAsia="ru-RU"/>
        </w:rPr>
        <w:t>сельского поселения.</w:t>
      </w:r>
    </w:p>
    <w:p w:rsidR="001022F8" w:rsidRPr="00823DFD" w:rsidRDefault="001022F8" w:rsidP="00823DFD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823DFD">
        <w:rPr>
          <w:rFonts w:eastAsia="Times New Roman" w:cs="Times New Roman"/>
          <w:szCs w:val="28"/>
          <w:lang w:eastAsia="ru-RU"/>
        </w:rPr>
        <w:t>Настоящее решение вступает в силу со дня</w:t>
      </w:r>
      <w:r w:rsidR="00823DFD" w:rsidRPr="00823DFD">
        <w:rPr>
          <w:rFonts w:eastAsia="Times New Roman" w:cs="Times New Roman"/>
          <w:szCs w:val="28"/>
          <w:lang w:eastAsia="ru-RU"/>
        </w:rPr>
        <w:t xml:space="preserve"> его официального опубликования. </w:t>
      </w:r>
    </w:p>
    <w:p w:rsidR="00823DFD" w:rsidRPr="00823DFD" w:rsidRDefault="00823DFD" w:rsidP="00823DFD">
      <w:pPr>
        <w:pStyle w:val="a7"/>
        <w:shd w:val="clear" w:color="auto" w:fill="FFFFFF"/>
        <w:spacing w:after="0"/>
        <w:ind w:left="1729"/>
        <w:jc w:val="both"/>
        <w:rPr>
          <w:rFonts w:eastAsia="Times New Roman" w:cs="Times New Roman"/>
          <w:bCs/>
          <w:szCs w:val="28"/>
          <w:lang w:eastAsia="ru-RU"/>
        </w:rPr>
      </w:pPr>
    </w:p>
    <w:p w:rsidR="001022F8" w:rsidRPr="008D7D35" w:rsidRDefault="001022F8" w:rsidP="001022F8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022F8" w:rsidRPr="00823DFD" w:rsidRDefault="001022F8" w:rsidP="00823DFD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823DFD">
        <w:rPr>
          <w:rFonts w:eastAsia="Times New Roman" w:cs="Times New Roman"/>
          <w:b/>
          <w:szCs w:val="28"/>
          <w:lang w:eastAsia="ru-RU"/>
        </w:rPr>
        <w:t>Глава</w:t>
      </w:r>
      <w:r w:rsidR="00823DFD" w:rsidRPr="00823D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823DFD" w:rsidRPr="00823DFD">
        <w:rPr>
          <w:rFonts w:eastAsia="Times New Roman" w:cs="Times New Roman"/>
          <w:b/>
          <w:szCs w:val="28"/>
          <w:shd w:val="clear" w:color="auto" w:fill="FFFFFF"/>
          <w:lang w:eastAsia="ru-RU"/>
        </w:rPr>
        <w:t>Вихляевского</w:t>
      </w:r>
      <w:r w:rsidRPr="00823DFD">
        <w:rPr>
          <w:rFonts w:eastAsia="Times New Roman" w:cs="Times New Roman"/>
          <w:b/>
          <w:szCs w:val="28"/>
          <w:lang w:eastAsia="ru-RU"/>
        </w:rPr>
        <w:t xml:space="preserve"> сельского поселения </w:t>
      </w:r>
      <w:r w:rsidR="00823DFD">
        <w:rPr>
          <w:rFonts w:eastAsia="Times New Roman" w:cs="Times New Roman"/>
          <w:b/>
          <w:szCs w:val="28"/>
          <w:lang w:eastAsia="ru-RU"/>
        </w:rPr>
        <w:t xml:space="preserve">                                 А. В. Гладун</w:t>
      </w:r>
    </w:p>
    <w:p w:rsidR="001022F8" w:rsidRPr="008D7D35" w:rsidRDefault="001022F8" w:rsidP="000F5CBE">
      <w:pPr>
        <w:autoSpaceDE w:val="0"/>
        <w:autoSpaceDN w:val="0"/>
        <w:adjustRightInd w:val="0"/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 w:rsidRPr="008D7D35">
        <w:rPr>
          <w:rFonts w:eastAsia="Times New Roman" w:cs="Times New Roman"/>
          <w:szCs w:val="28"/>
          <w:lang w:eastAsia="ru-RU"/>
        </w:rPr>
        <w:lastRenderedPageBreak/>
        <w:br w:type="page"/>
      </w:r>
    </w:p>
    <w:p w:rsidR="00F12C76" w:rsidRPr="008D7D35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sectPr w:rsidR="00F12C76" w:rsidRPr="008D7D35" w:rsidSect="008D7D35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053" w:rsidRDefault="00CD5053" w:rsidP="0079582B">
      <w:pPr>
        <w:spacing w:after="0"/>
      </w:pPr>
      <w:r>
        <w:separator/>
      </w:r>
    </w:p>
  </w:endnote>
  <w:endnote w:type="continuationSeparator" w:id="1">
    <w:p w:rsidR="00CD5053" w:rsidRDefault="00CD5053" w:rsidP="00795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053" w:rsidRDefault="00CD5053" w:rsidP="0079582B">
      <w:pPr>
        <w:spacing w:after="0"/>
      </w:pPr>
      <w:r>
        <w:separator/>
      </w:r>
    </w:p>
  </w:footnote>
  <w:footnote w:type="continuationSeparator" w:id="1">
    <w:p w:rsidR="00CD5053" w:rsidRDefault="00CD5053" w:rsidP="007958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D7F31"/>
    <w:multiLevelType w:val="multilevel"/>
    <w:tmpl w:val="84623C3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2D1"/>
    <w:rsid w:val="000F5CBE"/>
    <w:rsid w:val="001022F8"/>
    <w:rsid w:val="0023523D"/>
    <w:rsid w:val="002A6008"/>
    <w:rsid w:val="004762D1"/>
    <w:rsid w:val="005C04A5"/>
    <w:rsid w:val="006C0B77"/>
    <w:rsid w:val="0079582B"/>
    <w:rsid w:val="00823DFD"/>
    <w:rsid w:val="008242FF"/>
    <w:rsid w:val="0083438C"/>
    <w:rsid w:val="00870751"/>
    <w:rsid w:val="008C694D"/>
    <w:rsid w:val="008D7D35"/>
    <w:rsid w:val="00922C48"/>
    <w:rsid w:val="00A7295E"/>
    <w:rsid w:val="00B37FB7"/>
    <w:rsid w:val="00B915B7"/>
    <w:rsid w:val="00BC0030"/>
    <w:rsid w:val="00C2037B"/>
    <w:rsid w:val="00CD5053"/>
    <w:rsid w:val="00CE1477"/>
    <w:rsid w:val="00EA59DF"/>
    <w:rsid w:val="00EE4070"/>
    <w:rsid w:val="00F12C76"/>
    <w:rsid w:val="00F85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2F8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022F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22F8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022F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3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GrechihinRA</dc:creator>
  <cp:lastModifiedBy>Лидия</cp:lastModifiedBy>
  <cp:revision>2</cp:revision>
  <cp:lastPrinted>2025-02-12T08:51:00Z</cp:lastPrinted>
  <dcterms:created xsi:type="dcterms:W3CDTF">2025-02-12T08:52:00Z</dcterms:created>
  <dcterms:modified xsi:type="dcterms:W3CDTF">2025-02-12T08:52:00Z</dcterms:modified>
</cp:coreProperties>
</file>