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37" w:rsidRPr="00462137" w:rsidRDefault="00462137" w:rsidP="00462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13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ВИХЛЯЕВСКОГО СЕЛЬСКОГО ПОСЕЛЕНИЯ</w:t>
      </w:r>
    </w:p>
    <w:p w:rsidR="00462137" w:rsidRPr="00462137" w:rsidRDefault="00462137" w:rsidP="004621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137">
        <w:rPr>
          <w:rFonts w:ascii="Times New Roman" w:eastAsia="Times New Roman" w:hAnsi="Times New Roman" w:cs="Times New Roman"/>
          <w:b/>
          <w:bCs/>
          <w:sz w:val="28"/>
          <w:szCs w:val="28"/>
        </w:rPr>
        <w:t>ПОВОРИНСКОГО МУНИЦИПАЛЬНОГО РАЙОНА</w:t>
      </w:r>
    </w:p>
    <w:p w:rsidR="00462137" w:rsidRPr="00462137" w:rsidRDefault="00462137" w:rsidP="004621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137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62137" w:rsidRPr="00462137" w:rsidRDefault="00462137" w:rsidP="004621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2137" w:rsidRPr="00462137" w:rsidRDefault="00462137" w:rsidP="00462137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13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62137" w:rsidRPr="00462137" w:rsidRDefault="00462137" w:rsidP="00462137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</w:pPr>
    </w:p>
    <w:p w:rsidR="00462137" w:rsidRPr="00462137" w:rsidRDefault="001B04C7" w:rsidP="00462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«17» января</w:t>
      </w:r>
      <w:r w:rsidR="007F6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FAA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7F6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66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4621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2137" w:rsidRPr="0046213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4</w:t>
      </w:r>
    </w:p>
    <w:p w:rsidR="00462137" w:rsidRPr="00462137" w:rsidRDefault="007F61F5" w:rsidP="0046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62137" w:rsidRPr="00462137">
        <w:rPr>
          <w:rFonts w:ascii="Times New Roman" w:eastAsia="Times New Roman" w:hAnsi="Times New Roman" w:cs="Times New Roman"/>
          <w:sz w:val="28"/>
          <w:szCs w:val="28"/>
        </w:rPr>
        <w:t>с. Вихляевка</w:t>
      </w:r>
    </w:p>
    <w:p w:rsidR="00462137" w:rsidRPr="00462137" w:rsidRDefault="00462137" w:rsidP="004621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5541" w:rsidRPr="00462137" w:rsidRDefault="00462137" w:rsidP="00C529AD">
      <w:pPr>
        <w:spacing w:after="0" w:line="240" w:lineRule="auto"/>
        <w:ind w:right="354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6213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</w:t>
      </w:r>
      <w:r w:rsidR="00101FA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признании </w:t>
      </w:r>
      <w:proofErr w:type="gramStart"/>
      <w:r w:rsidR="00101FA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утратившими</w:t>
      </w:r>
      <w:proofErr w:type="gramEnd"/>
      <w:r w:rsidR="00C529A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силу отдельных нормативно-правовых актов администрации Вихляевского сельского поселения</w:t>
      </w:r>
    </w:p>
    <w:p w:rsidR="00462137" w:rsidRPr="00462137" w:rsidRDefault="00462137" w:rsidP="004621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EF3A1E" w:rsidRPr="00B45849" w:rsidRDefault="003D31A3" w:rsidP="00EF3A1E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>
        <w:rPr>
          <w:lang w:eastAsia="ru-RU"/>
        </w:rPr>
        <w:t>В соответствии с Федеральным законом</w:t>
      </w:r>
      <w:r w:rsidR="00EF3A1E" w:rsidRPr="00B45849">
        <w:rPr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01FAA">
        <w:rPr>
          <w:lang w:eastAsia="ru-RU"/>
        </w:rPr>
        <w:t>постановлением Правительства Российской Федерации от 22.02.2012 №154 «</w:t>
      </w:r>
      <w:r w:rsidR="00101FAA" w:rsidRPr="00101FAA">
        <w:rPr>
          <w:bCs/>
          <w:sz w:val="30"/>
          <w:szCs w:val="30"/>
          <w:shd w:val="clear" w:color="auto" w:fill="FFFFFF"/>
        </w:rPr>
        <w:t>О требованиях к схемам теплоснабжения, порядку их разработки и утверждения»</w:t>
      </w:r>
      <w:r w:rsidR="00EF3A1E" w:rsidRPr="00101FAA">
        <w:t>,</w:t>
      </w:r>
      <w:r w:rsidR="00EF3A1E" w:rsidRPr="00B45849">
        <w:t xml:space="preserve"> Уставом </w:t>
      </w:r>
      <w:r w:rsidR="00EF3A1E" w:rsidRPr="00B7491E">
        <w:t>Вихляевского сельского поселения Поворинского муниципального района Воронежской области</w:t>
      </w:r>
      <w:r w:rsidR="00EF3A1E">
        <w:t xml:space="preserve">, </w:t>
      </w:r>
      <w:r w:rsidR="00EF3A1E" w:rsidRPr="00B45849">
        <w:t xml:space="preserve">администрация </w:t>
      </w:r>
      <w:r w:rsidR="00EF3A1E" w:rsidRPr="00B7491E">
        <w:t>Вихляевского сельского поселения Поворинского муниципального района Воронежской области</w:t>
      </w:r>
      <w:proofErr w:type="gramEnd"/>
    </w:p>
    <w:p w:rsidR="00953C25" w:rsidRDefault="00953C25" w:rsidP="00953C25">
      <w:pPr>
        <w:pStyle w:val="a4"/>
        <w:ind w:firstLine="708"/>
        <w:rPr>
          <w:bCs/>
          <w:sz w:val="28"/>
          <w:szCs w:val="28"/>
        </w:rPr>
      </w:pPr>
    </w:p>
    <w:p w:rsidR="00953C25" w:rsidRPr="00C955D4" w:rsidRDefault="00953C25" w:rsidP="003D31A3">
      <w:pPr>
        <w:pStyle w:val="a4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Pr="00C955D4">
        <w:rPr>
          <w:b/>
          <w:bCs/>
          <w:sz w:val="28"/>
          <w:szCs w:val="28"/>
        </w:rPr>
        <w:t>:</w:t>
      </w:r>
    </w:p>
    <w:p w:rsidR="00953C25" w:rsidRPr="00CB16C6" w:rsidRDefault="00953C25" w:rsidP="00CB16C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3C25">
        <w:rPr>
          <w:rFonts w:ascii="Times New Roman" w:hAnsi="Times New Roman" w:cs="Times New Roman"/>
          <w:sz w:val="28"/>
          <w:szCs w:val="28"/>
        </w:rPr>
        <w:t>Пр</w:t>
      </w:r>
      <w:r w:rsidR="00101FAA">
        <w:rPr>
          <w:rFonts w:ascii="Times New Roman" w:hAnsi="Times New Roman" w:cs="Times New Roman"/>
          <w:sz w:val="28"/>
          <w:szCs w:val="28"/>
        </w:rPr>
        <w:t>изнать утратившим силу следующее постановление</w:t>
      </w:r>
      <w:r w:rsidRPr="00953C25">
        <w:rPr>
          <w:rFonts w:ascii="Times New Roman" w:hAnsi="Times New Roman" w:cs="Times New Roman"/>
          <w:sz w:val="28"/>
          <w:szCs w:val="28"/>
        </w:rPr>
        <w:t xml:space="preserve"> </w:t>
      </w:r>
      <w:r w:rsidRPr="005D3222">
        <w:rPr>
          <w:rFonts w:ascii="Times New Roman" w:hAnsi="Times New Roman" w:cs="Times New Roman"/>
          <w:sz w:val="28"/>
          <w:szCs w:val="28"/>
        </w:rPr>
        <w:t xml:space="preserve">администрации Вихляевского сельского поселения Поворинского </w:t>
      </w:r>
      <w:r w:rsidRPr="00CB16C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области:</w:t>
      </w:r>
    </w:p>
    <w:p w:rsidR="00101FAA" w:rsidRPr="00101FAA" w:rsidRDefault="00EF3A1E" w:rsidP="00101FAA">
      <w:pPr>
        <w:pStyle w:val="a6"/>
        <w:numPr>
          <w:ilvl w:val="1"/>
          <w:numId w:val="4"/>
        </w:numPr>
        <w:ind w:right="-1"/>
        <w:jc w:val="both"/>
      </w:pPr>
      <w:r w:rsidRPr="00101FAA">
        <w:t>О</w:t>
      </w:r>
      <w:r w:rsidR="00101FAA" w:rsidRPr="00101FAA">
        <w:t>т «6» декабря 2023</w:t>
      </w:r>
      <w:r w:rsidR="003D31A3">
        <w:t xml:space="preserve"> года</w:t>
      </w:r>
      <w:r w:rsidRPr="00101FAA">
        <w:t xml:space="preserve"> №</w:t>
      </w:r>
      <w:r w:rsidR="00101FAA" w:rsidRPr="00101FAA">
        <w:t>67</w:t>
      </w:r>
      <w:r w:rsidR="00953C25" w:rsidRPr="00101FAA">
        <w:t xml:space="preserve"> </w:t>
      </w:r>
      <w:r w:rsidR="00CB16C6" w:rsidRPr="00101FAA">
        <w:t>«</w:t>
      </w:r>
      <w:r w:rsidR="00101FAA" w:rsidRPr="00101FAA">
        <w:t>Об утверждении актуализированной схемы теплоснабжения Вихляевского сельского поселения Поворинского муниципального района Воронежской области на  2024 год</w:t>
      </w:r>
      <w:r w:rsidR="003D31A3">
        <w:t>»</w:t>
      </w:r>
      <w:r w:rsidR="00101FAA">
        <w:t>.</w:t>
      </w:r>
    </w:p>
    <w:p w:rsidR="00CB16C6" w:rsidRPr="00CB16C6" w:rsidRDefault="00CB16C6" w:rsidP="00101F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40F" w:rsidRDefault="004D640F" w:rsidP="00CB16C6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6C6">
        <w:rPr>
          <w:rFonts w:ascii="Times New Roman" w:hAnsi="Times New Roman" w:cs="Times New Roman"/>
          <w:b w:val="0"/>
          <w:sz w:val="28"/>
          <w:szCs w:val="28"/>
        </w:rPr>
        <w:t>2.Настоящее постановление</w:t>
      </w:r>
      <w:r w:rsidR="00953C25" w:rsidRPr="00CB16C6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</w:t>
      </w:r>
      <w:r w:rsidR="00101FAA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обнародования</w:t>
      </w:r>
      <w:r w:rsidR="00953C25" w:rsidRPr="00CB16C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B16C6" w:rsidRPr="00CB16C6" w:rsidRDefault="00CB16C6" w:rsidP="00CB16C6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3222" w:rsidRPr="004D640F" w:rsidRDefault="004D640F" w:rsidP="004D640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D3222" w:rsidRPr="005D32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3222" w:rsidRPr="005D322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proofErr w:type="gramStart"/>
      <w:r w:rsidR="005D3222" w:rsidRPr="005D32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D3222" w:rsidRPr="005D32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D3222" w:rsidRDefault="005D3222" w:rsidP="00953C2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62137" w:rsidRPr="00462137" w:rsidRDefault="00462137" w:rsidP="00462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395" w:rsidRPr="004D640F" w:rsidRDefault="00462137" w:rsidP="004D6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DBD">
        <w:rPr>
          <w:rFonts w:ascii="Times New Roman" w:hAnsi="Times New Roman" w:cs="Times New Roman"/>
          <w:b/>
          <w:sz w:val="28"/>
          <w:szCs w:val="28"/>
        </w:rPr>
        <w:t>Глава  Вихля</w:t>
      </w:r>
      <w:r w:rsidR="00301DBD">
        <w:rPr>
          <w:rFonts w:ascii="Times New Roman" w:hAnsi="Times New Roman" w:cs="Times New Roman"/>
          <w:b/>
          <w:sz w:val="28"/>
          <w:szCs w:val="28"/>
        </w:rPr>
        <w:t>евского сельского поселения _</w:t>
      </w:r>
      <w:r w:rsidRPr="00301DBD">
        <w:rPr>
          <w:rFonts w:ascii="Times New Roman" w:hAnsi="Times New Roman" w:cs="Times New Roman"/>
          <w:b/>
          <w:sz w:val="28"/>
          <w:szCs w:val="28"/>
        </w:rPr>
        <w:t>_______________А.</w:t>
      </w:r>
      <w:r w:rsidR="00301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DBD">
        <w:rPr>
          <w:rFonts w:ascii="Times New Roman" w:hAnsi="Times New Roman" w:cs="Times New Roman"/>
          <w:b/>
          <w:sz w:val="28"/>
          <w:szCs w:val="28"/>
        </w:rPr>
        <w:t>В.</w:t>
      </w:r>
      <w:r w:rsidR="00301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DBD">
        <w:rPr>
          <w:rFonts w:ascii="Times New Roman" w:hAnsi="Times New Roman" w:cs="Times New Roman"/>
          <w:b/>
          <w:sz w:val="28"/>
          <w:szCs w:val="28"/>
        </w:rPr>
        <w:t>Гладун</w:t>
      </w:r>
    </w:p>
    <w:sectPr w:rsidR="001F2395" w:rsidRPr="004D640F" w:rsidSect="006D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209"/>
    <w:multiLevelType w:val="hybridMultilevel"/>
    <w:tmpl w:val="0FAECE0C"/>
    <w:lvl w:ilvl="0" w:tplc="4058CE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C5BF1"/>
    <w:multiLevelType w:val="hybridMultilevel"/>
    <w:tmpl w:val="931C1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7542"/>
    <w:multiLevelType w:val="hybridMultilevel"/>
    <w:tmpl w:val="4E00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E391E"/>
    <w:multiLevelType w:val="multilevel"/>
    <w:tmpl w:val="5FDE343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/>
      </w:rPr>
    </w:lvl>
  </w:abstractNum>
  <w:abstractNum w:abstractNumId="4">
    <w:nsid w:val="54D11989"/>
    <w:multiLevelType w:val="hybridMultilevel"/>
    <w:tmpl w:val="CE68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659DF"/>
    <w:multiLevelType w:val="hybridMultilevel"/>
    <w:tmpl w:val="FD96EFB8"/>
    <w:lvl w:ilvl="0" w:tplc="D93680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137"/>
    <w:rsid w:val="00101FAA"/>
    <w:rsid w:val="00190299"/>
    <w:rsid w:val="001B04C7"/>
    <w:rsid w:val="001F2395"/>
    <w:rsid w:val="00265E44"/>
    <w:rsid w:val="002A6C67"/>
    <w:rsid w:val="002B3E33"/>
    <w:rsid w:val="002B60C0"/>
    <w:rsid w:val="002C5541"/>
    <w:rsid w:val="00301DBD"/>
    <w:rsid w:val="003D31A3"/>
    <w:rsid w:val="00462137"/>
    <w:rsid w:val="004D640F"/>
    <w:rsid w:val="005B05FB"/>
    <w:rsid w:val="005C1D27"/>
    <w:rsid w:val="005D3222"/>
    <w:rsid w:val="0060381B"/>
    <w:rsid w:val="006D081E"/>
    <w:rsid w:val="007C1665"/>
    <w:rsid w:val="007F61F5"/>
    <w:rsid w:val="009478ED"/>
    <w:rsid w:val="00953C25"/>
    <w:rsid w:val="009A4B65"/>
    <w:rsid w:val="00C529AD"/>
    <w:rsid w:val="00C75BED"/>
    <w:rsid w:val="00CB16C6"/>
    <w:rsid w:val="00CD3105"/>
    <w:rsid w:val="00D238FE"/>
    <w:rsid w:val="00E707B8"/>
    <w:rsid w:val="00EA283D"/>
    <w:rsid w:val="00EF3A1E"/>
    <w:rsid w:val="00F3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137"/>
    <w:pPr>
      <w:ind w:left="720"/>
      <w:contextualSpacing/>
    </w:pPr>
  </w:style>
  <w:style w:type="paragraph" w:styleId="a4">
    <w:name w:val="Body Text"/>
    <w:basedOn w:val="a"/>
    <w:link w:val="a5"/>
    <w:rsid w:val="00953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53C2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953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rsid w:val="00EF3A1E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link w:val="a7"/>
    <w:uiPriority w:val="1"/>
    <w:qFormat/>
    <w:rsid w:val="00EF3A1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101FAA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Podolskaya</dc:creator>
  <cp:lastModifiedBy>Лидия</cp:lastModifiedBy>
  <cp:revision>2</cp:revision>
  <cp:lastPrinted>2024-11-20T07:39:00Z</cp:lastPrinted>
  <dcterms:created xsi:type="dcterms:W3CDTF">2025-01-17T06:41:00Z</dcterms:created>
  <dcterms:modified xsi:type="dcterms:W3CDTF">2025-01-17T06:41:00Z</dcterms:modified>
</cp:coreProperties>
</file>