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Pr="0024128A" w:rsidRDefault="0024128A" w:rsidP="00050E22">
      <w:pPr>
        <w:jc w:val="center"/>
        <w:rPr>
          <w:b/>
          <w:sz w:val="28"/>
          <w:szCs w:val="28"/>
        </w:rPr>
      </w:pPr>
      <w:r w:rsidRPr="0024128A">
        <w:rPr>
          <w:b/>
          <w:sz w:val="28"/>
          <w:szCs w:val="28"/>
        </w:rPr>
        <w:t xml:space="preserve">СОВЕТ НАРОДНЫХ ДЕПУТАТОВ </w:t>
      </w:r>
    </w:p>
    <w:p w:rsidR="00050E22" w:rsidRPr="0024128A" w:rsidRDefault="0024128A" w:rsidP="00050E22">
      <w:pPr>
        <w:jc w:val="center"/>
        <w:rPr>
          <w:b/>
          <w:sz w:val="28"/>
          <w:szCs w:val="28"/>
        </w:rPr>
      </w:pPr>
      <w:r w:rsidRPr="0024128A">
        <w:rPr>
          <w:b/>
          <w:sz w:val="28"/>
          <w:szCs w:val="28"/>
        </w:rPr>
        <w:t>ВИХЛЯЕВСКОГО СЕЛЬСКОГО ПОСЕЛЕНИЯ</w:t>
      </w:r>
    </w:p>
    <w:p w:rsidR="00050E22" w:rsidRPr="0024128A" w:rsidRDefault="0024128A" w:rsidP="00050E22">
      <w:pPr>
        <w:jc w:val="center"/>
        <w:rPr>
          <w:b/>
          <w:sz w:val="28"/>
          <w:szCs w:val="28"/>
        </w:rPr>
      </w:pPr>
      <w:r w:rsidRPr="0024128A">
        <w:rPr>
          <w:b/>
          <w:sz w:val="28"/>
          <w:szCs w:val="28"/>
        </w:rPr>
        <w:t>ПОВОРИНСКОГО МУНИЦИПАЛЬНОГО РАЙОНА</w:t>
      </w:r>
    </w:p>
    <w:p w:rsidR="00050E22" w:rsidRPr="0024128A" w:rsidRDefault="0024128A" w:rsidP="00050E22">
      <w:pPr>
        <w:jc w:val="center"/>
        <w:rPr>
          <w:b/>
          <w:sz w:val="28"/>
          <w:szCs w:val="28"/>
        </w:rPr>
      </w:pPr>
      <w:r w:rsidRPr="0024128A">
        <w:rPr>
          <w:b/>
          <w:sz w:val="28"/>
          <w:szCs w:val="28"/>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24128A" w:rsidP="00050E22">
      <w:pPr>
        <w:jc w:val="center"/>
        <w:rPr>
          <w:b/>
          <w:sz w:val="28"/>
          <w:szCs w:val="28"/>
        </w:rPr>
      </w:pPr>
      <w:r>
        <w:rPr>
          <w:b/>
          <w:sz w:val="28"/>
          <w:szCs w:val="28"/>
        </w:rPr>
        <w:t>ВИХЛЯЕВСКОГО</w:t>
      </w:r>
      <w:r w:rsidR="00050E22" w:rsidRPr="00BA7725">
        <w:rPr>
          <w:b/>
          <w:sz w:val="28"/>
          <w:szCs w:val="28"/>
        </w:rPr>
        <w:t xml:space="preserve">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Default="00050E22" w:rsidP="0024128A">
      <w:pPr>
        <w:rPr>
          <w:sz w:val="28"/>
          <w:szCs w:val="28"/>
        </w:rPr>
      </w:pPr>
    </w:p>
    <w:p w:rsidR="00050E22" w:rsidRPr="00E314CA" w:rsidRDefault="002E1039" w:rsidP="00050E22">
      <w:pPr>
        <w:jc w:val="center"/>
        <w:rPr>
          <w:b/>
          <w:sz w:val="40"/>
          <w:szCs w:val="40"/>
        </w:rPr>
      </w:pPr>
      <w:r>
        <w:rPr>
          <w:b/>
          <w:sz w:val="40"/>
          <w:szCs w:val="40"/>
        </w:rPr>
        <w:t>Выпуск № 1</w:t>
      </w:r>
      <w:r w:rsidR="00F47889">
        <w:rPr>
          <w:b/>
          <w:sz w:val="40"/>
          <w:szCs w:val="40"/>
        </w:rPr>
        <w:t>3</w:t>
      </w:r>
    </w:p>
    <w:p w:rsidR="00E314CA" w:rsidRDefault="00E314CA" w:rsidP="00050E22">
      <w:pPr>
        <w:jc w:val="center"/>
        <w:rPr>
          <w:b/>
          <w:sz w:val="40"/>
          <w:szCs w:val="40"/>
        </w:rPr>
      </w:pPr>
    </w:p>
    <w:p w:rsidR="00050E22" w:rsidRPr="00E314CA" w:rsidRDefault="005E43A6" w:rsidP="00050E22">
      <w:pPr>
        <w:jc w:val="center"/>
        <w:rPr>
          <w:sz w:val="40"/>
          <w:szCs w:val="40"/>
        </w:rPr>
      </w:pPr>
      <w:r w:rsidRPr="00E314CA">
        <w:rPr>
          <w:b/>
          <w:sz w:val="40"/>
          <w:szCs w:val="40"/>
        </w:rPr>
        <w:t xml:space="preserve">от </w:t>
      </w:r>
      <w:r w:rsidR="002E1039">
        <w:rPr>
          <w:b/>
          <w:sz w:val="40"/>
          <w:szCs w:val="40"/>
        </w:rPr>
        <w:t xml:space="preserve"> </w:t>
      </w:r>
      <w:r w:rsidR="00F47889">
        <w:rPr>
          <w:b/>
          <w:sz w:val="40"/>
          <w:szCs w:val="40"/>
        </w:rPr>
        <w:t>16.07</w:t>
      </w:r>
      <w:r w:rsidR="00E90851" w:rsidRPr="00E314CA">
        <w:rPr>
          <w:b/>
          <w:sz w:val="40"/>
          <w:szCs w:val="40"/>
        </w:rPr>
        <w:t>.2025</w:t>
      </w:r>
      <w:r w:rsidR="00050E22" w:rsidRPr="00E314CA">
        <w:rPr>
          <w:b/>
          <w:sz w:val="40"/>
          <w:szCs w:val="40"/>
        </w:rPr>
        <w:t xml:space="preserve">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26277D" w:rsidRDefault="0026277D" w:rsidP="00FF4D28">
      <w:pPr>
        <w:rPr>
          <w:sz w:val="28"/>
          <w:szCs w:val="28"/>
        </w:rPr>
      </w:pPr>
    </w:p>
    <w:p w:rsidR="0026277D" w:rsidRDefault="0026277D" w:rsidP="00FF4D28">
      <w:pPr>
        <w:rPr>
          <w:sz w:val="28"/>
          <w:szCs w:val="28"/>
        </w:rPr>
      </w:pPr>
    </w:p>
    <w:p w:rsidR="0026277D" w:rsidRDefault="0026277D" w:rsidP="00FF4D28">
      <w:pPr>
        <w:rPr>
          <w:sz w:val="28"/>
          <w:szCs w:val="28"/>
        </w:rPr>
      </w:pPr>
    </w:p>
    <w:p w:rsidR="00050E22" w:rsidRDefault="00050E22"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FC7EA7" w:rsidRPr="000230C4" w:rsidRDefault="00FC7EA7" w:rsidP="000230C4">
      <w:pPr>
        <w:rPr>
          <w:sz w:val="28"/>
          <w:szCs w:val="28"/>
        </w:rPr>
      </w:pPr>
    </w:p>
    <w:p w:rsidR="004C19C0" w:rsidRDefault="004C19C0" w:rsidP="00050E22">
      <w:pPr>
        <w:jc w:val="center"/>
        <w:rPr>
          <w:b/>
          <w:sz w:val="24"/>
          <w:szCs w:val="24"/>
        </w:rPr>
      </w:pPr>
    </w:p>
    <w:p w:rsidR="00D647EE" w:rsidRDefault="00D647EE" w:rsidP="00050E22">
      <w:pPr>
        <w:jc w:val="center"/>
        <w:rPr>
          <w:b/>
          <w:sz w:val="24"/>
          <w:szCs w:val="24"/>
        </w:rPr>
      </w:pPr>
    </w:p>
    <w:p w:rsidR="00D647EE" w:rsidRDefault="00D647EE" w:rsidP="00050E22">
      <w:pPr>
        <w:jc w:val="center"/>
        <w:rPr>
          <w:b/>
          <w:sz w:val="24"/>
          <w:szCs w:val="24"/>
        </w:rPr>
      </w:pPr>
    </w:p>
    <w:p w:rsidR="005D2C60" w:rsidRDefault="005D2C60" w:rsidP="00050E22">
      <w:pPr>
        <w:jc w:val="center"/>
        <w:rPr>
          <w:b/>
          <w:sz w:val="24"/>
          <w:szCs w:val="24"/>
        </w:rPr>
      </w:pPr>
    </w:p>
    <w:p w:rsidR="00050E22" w:rsidRPr="004C19C0" w:rsidRDefault="00050E22" w:rsidP="00050E22">
      <w:pPr>
        <w:jc w:val="center"/>
        <w:rPr>
          <w:b/>
          <w:sz w:val="24"/>
          <w:szCs w:val="24"/>
        </w:rPr>
      </w:pPr>
      <w:r w:rsidRPr="004C19C0">
        <w:rPr>
          <w:b/>
          <w:sz w:val="24"/>
          <w:szCs w:val="24"/>
        </w:rPr>
        <w:lastRenderedPageBreak/>
        <w:t>СОДЕРЖАНИЕ:</w:t>
      </w:r>
    </w:p>
    <w:p w:rsidR="00050E22" w:rsidRPr="004C19C0" w:rsidRDefault="00050E22" w:rsidP="00050E22">
      <w:pPr>
        <w:pStyle w:val="a8"/>
        <w:jc w:val="left"/>
        <w:rPr>
          <w:sz w:val="24"/>
          <w:szCs w:val="24"/>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406"/>
        <w:gridCol w:w="6237"/>
        <w:gridCol w:w="782"/>
      </w:tblGrid>
      <w:tr w:rsidR="00A72BE5" w:rsidRPr="004C19C0" w:rsidTr="00735562">
        <w:tc>
          <w:tcPr>
            <w:tcW w:w="679"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w:t>
            </w:r>
          </w:p>
          <w:p w:rsidR="00050E22" w:rsidRPr="00E90851" w:rsidRDefault="0024128A" w:rsidP="00FF4D28">
            <w:pPr>
              <w:jc w:val="center"/>
              <w:rPr>
                <w:b/>
                <w:sz w:val="28"/>
                <w:szCs w:val="28"/>
                <w:lang w:eastAsia="en-US"/>
              </w:rPr>
            </w:pPr>
            <w:proofErr w:type="spellStart"/>
            <w:proofErr w:type="gramStart"/>
            <w:r w:rsidRPr="00E90851">
              <w:rPr>
                <w:b/>
                <w:sz w:val="28"/>
                <w:szCs w:val="28"/>
                <w:lang w:eastAsia="en-US"/>
              </w:rPr>
              <w:t>п</w:t>
            </w:r>
            <w:proofErr w:type="spellEnd"/>
            <w:proofErr w:type="gramEnd"/>
            <w:r w:rsidRPr="00E90851">
              <w:rPr>
                <w:b/>
                <w:sz w:val="28"/>
                <w:szCs w:val="28"/>
                <w:lang w:eastAsia="en-US"/>
              </w:rPr>
              <w:t>/</w:t>
            </w:r>
            <w:proofErr w:type="spellStart"/>
            <w:r w:rsidR="00050E22" w:rsidRPr="00E90851">
              <w:rPr>
                <w:b/>
                <w:sz w:val="28"/>
                <w:szCs w:val="28"/>
                <w:lang w:eastAsia="en-US"/>
              </w:rPr>
              <w:t>п</w:t>
            </w:r>
            <w:proofErr w:type="spellEnd"/>
          </w:p>
        </w:tc>
        <w:tc>
          <w:tcPr>
            <w:tcW w:w="2406"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Вид, дата принятия,</w:t>
            </w:r>
          </w:p>
          <w:p w:rsidR="00050E22" w:rsidRPr="00E90851" w:rsidRDefault="00050E22" w:rsidP="00FF4D28">
            <w:pPr>
              <w:jc w:val="center"/>
              <w:rPr>
                <w:b/>
                <w:sz w:val="28"/>
                <w:szCs w:val="28"/>
                <w:lang w:eastAsia="en-US"/>
              </w:rPr>
            </w:pPr>
            <w:r w:rsidRPr="00E90851">
              <w:rPr>
                <w:b/>
                <w:sz w:val="28"/>
                <w:szCs w:val="28"/>
                <w:lang w:eastAsia="en-US"/>
              </w:rPr>
              <w:t>номер</w:t>
            </w:r>
          </w:p>
          <w:p w:rsidR="00050E22" w:rsidRPr="00E90851" w:rsidRDefault="00050E22" w:rsidP="00FF4D28">
            <w:pPr>
              <w:jc w:val="center"/>
              <w:rPr>
                <w:b/>
                <w:sz w:val="28"/>
                <w:szCs w:val="28"/>
                <w:lang w:eastAsia="en-US"/>
              </w:rPr>
            </w:pPr>
            <w:r w:rsidRPr="00E90851">
              <w:rPr>
                <w:b/>
                <w:sz w:val="28"/>
                <w:szCs w:val="28"/>
                <w:lang w:eastAsia="en-US"/>
              </w:rPr>
              <w:t>НПА</w:t>
            </w:r>
          </w:p>
        </w:tc>
        <w:tc>
          <w:tcPr>
            <w:tcW w:w="6237"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Полное название НПА</w:t>
            </w:r>
          </w:p>
        </w:tc>
        <w:tc>
          <w:tcPr>
            <w:tcW w:w="782"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Стр.</w:t>
            </w:r>
          </w:p>
        </w:tc>
      </w:tr>
      <w:tr w:rsidR="00A72BE5" w:rsidRPr="004C19C0" w:rsidTr="00486A3B">
        <w:trPr>
          <w:trHeight w:val="542"/>
        </w:trPr>
        <w:tc>
          <w:tcPr>
            <w:tcW w:w="679" w:type="dxa"/>
            <w:tcBorders>
              <w:top w:val="single" w:sz="4" w:space="0" w:color="auto"/>
              <w:left w:val="single" w:sz="4" w:space="0" w:color="auto"/>
              <w:bottom w:val="single" w:sz="4" w:space="0" w:color="auto"/>
              <w:right w:val="single" w:sz="4" w:space="0" w:color="auto"/>
            </w:tcBorders>
            <w:hideMark/>
          </w:tcPr>
          <w:p w:rsidR="00050E22" w:rsidRPr="00E90851" w:rsidRDefault="00D03F71" w:rsidP="00FF4D28">
            <w:pPr>
              <w:jc w:val="center"/>
              <w:rPr>
                <w:sz w:val="28"/>
                <w:szCs w:val="28"/>
                <w:lang w:eastAsia="en-US"/>
              </w:rPr>
            </w:pPr>
            <w:r>
              <w:rPr>
                <w:sz w:val="28"/>
                <w:szCs w:val="28"/>
                <w:lang w:eastAsia="en-US"/>
              </w:rPr>
              <w:t>1</w:t>
            </w:r>
          </w:p>
        </w:tc>
        <w:tc>
          <w:tcPr>
            <w:tcW w:w="2406" w:type="dxa"/>
            <w:tcBorders>
              <w:top w:val="single" w:sz="4" w:space="0" w:color="auto"/>
              <w:left w:val="single" w:sz="4" w:space="0" w:color="auto"/>
              <w:bottom w:val="single" w:sz="4" w:space="0" w:color="auto"/>
              <w:right w:val="single" w:sz="4" w:space="0" w:color="auto"/>
            </w:tcBorders>
            <w:hideMark/>
          </w:tcPr>
          <w:p w:rsidR="00050E22" w:rsidRPr="00D03F71" w:rsidRDefault="00D03F71" w:rsidP="00FF4D28">
            <w:pPr>
              <w:jc w:val="center"/>
              <w:rPr>
                <w:sz w:val="28"/>
                <w:szCs w:val="28"/>
                <w:lang w:eastAsia="en-US"/>
              </w:rPr>
            </w:pPr>
            <w:r>
              <w:rPr>
                <w:sz w:val="28"/>
                <w:szCs w:val="28"/>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050E22" w:rsidRPr="00E90851" w:rsidRDefault="00D03F71" w:rsidP="00FF4D28">
            <w:pPr>
              <w:jc w:val="center"/>
              <w:rPr>
                <w:sz w:val="28"/>
                <w:szCs w:val="28"/>
                <w:lang w:eastAsia="en-US"/>
              </w:rPr>
            </w:pPr>
            <w:r>
              <w:rPr>
                <w:sz w:val="28"/>
                <w:szCs w:val="28"/>
                <w:lang w:eastAsia="en-US"/>
              </w:rPr>
              <w:t>3</w:t>
            </w:r>
          </w:p>
        </w:tc>
        <w:tc>
          <w:tcPr>
            <w:tcW w:w="782" w:type="dxa"/>
            <w:tcBorders>
              <w:top w:val="single" w:sz="4" w:space="0" w:color="auto"/>
              <w:left w:val="single" w:sz="4" w:space="0" w:color="auto"/>
              <w:bottom w:val="single" w:sz="4" w:space="0" w:color="auto"/>
              <w:right w:val="single" w:sz="4" w:space="0" w:color="auto"/>
            </w:tcBorders>
            <w:hideMark/>
          </w:tcPr>
          <w:p w:rsidR="00050E22" w:rsidRPr="00E90851" w:rsidRDefault="00D03F71" w:rsidP="00FF4D28">
            <w:pPr>
              <w:jc w:val="center"/>
              <w:rPr>
                <w:sz w:val="28"/>
                <w:szCs w:val="28"/>
                <w:lang w:eastAsia="en-US"/>
              </w:rPr>
            </w:pPr>
            <w:r>
              <w:rPr>
                <w:sz w:val="28"/>
                <w:szCs w:val="28"/>
                <w:lang w:eastAsia="en-US"/>
              </w:rPr>
              <w:t>4</w:t>
            </w:r>
          </w:p>
        </w:tc>
      </w:tr>
      <w:tr w:rsidR="00486A3B" w:rsidRPr="004C19C0" w:rsidTr="00735562">
        <w:tc>
          <w:tcPr>
            <w:tcW w:w="679" w:type="dxa"/>
            <w:tcBorders>
              <w:top w:val="single" w:sz="4" w:space="0" w:color="auto"/>
              <w:left w:val="single" w:sz="4" w:space="0" w:color="auto"/>
              <w:bottom w:val="single" w:sz="4" w:space="0" w:color="auto"/>
              <w:right w:val="single" w:sz="4" w:space="0" w:color="auto"/>
            </w:tcBorders>
            <w:hideMark/>
          </w:tcPr>
          <w:p w:rsidR="00486A3B" w:rsidRDefault="00486A3B" w:rsidP="00FF4D28">
            <w:pPr>
              <w:jc w:val="center"/>
              <w:rPr>
                <w:sz w:val="28"/>
                <w:szCs w:val="28"/>
                <w:lang w:eastAsia="en-US"/>
              </w:rPr>
            </w:pPr>
          </w:p>
        </w:tc>
        <w:tc>
          <w:tcPr>
            <w:tcW w:w="2406" w:type="dxa"/>
            <w:tcBorders>
              <w:top w:val="single" w:sz="4" w:space="0" w:color="auto"/>
              <w:left w:val="single" w:sz="4" w:space="0" w:color="auto"/>
              <w:bottom w:val="single" w:sz="4" w:space="0" w:color="auto"/>
              <w:right w:val="single" w:sz="4" w:space="0" w:color="auto"/>
            </w:tcBorders>
            <w:hideMark/>
          </w:tcPr>
          <w:p w:rsidR="00486A3B" w:rsidRDefault="00486A3B" w:rsidP="00486A3B">
            <w:pPr>
              <w:jc w:val="center"/>
              <w:rPr>
                <w:sz w:val="28"/>
                <w:szCs w:val="28"/>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486A3B" w:rsidRDefault="00486A3B" w:rsidP="00486A3B">
            <w:pPr>
              <w:jc w:val="both"/>
              <w:rPr>
                <w:sz w:val="28"/>
                <w:szCs w:val="28"/>
              </w:rPr>
            </w:pPr>
          </w:p>
        </w:tc>
        <w:tc>
          <w:tcPr>
            <w:tcW w:w="782" w:type="dxa"/>
            <w:tcBorders>
              <w:top w:val="single" w:sz="4" w:space="0" w:color="auto"/>
              <w:left w:val="single" w:sz="4" w:space="0" w:color="auto"/>
              <w:bottom w:val="single" w:sz="4" w:space="0" w:color="auto"/>
              <w:right w:val="single" w:sz="4" w:space="0" w:color="auto"/>
            </w:tcBorders>
            <w:hideMark/>
          </w:tcPr>
          <w:p w:rsidR="00486A3B" w:rsidRDefault="00486A3B" w:rsidP="00FF4D28">
            <w:pPr>
              <w:jc w:val="center"/>
              <w:rPr>
                <w:sz w:val="28"/>
                <w:szCs w:val="28"/>
                <w:lang w:eastAsia="en-US"/>
              </w:rPr>
            </w:pPr>
          </w:p>
        </w:tc>
      </w:tr>
      <w:tr w:rsidR="003C6907" w:rsidRPr="004C19C0" w:rsidTr="003C6907">
        <w:tc>
          <w:tcPr>
            <w:tcW w:w="679"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lang w:eastAsia="en-US"/>
              </w:rPr>
              <w:t>1</w:t>
            </w:r>
          </w:p>
        </w:tc>
        <w:tc>
          <w:tcPr>
            <w:tcW w:w="2406"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F47889">
            <w:pPr>
              <w:jc w:val="center"/>
              <w:rPr>
                <w:rFonts w:eastAsiaTheme="minorEastAsia"/>
                <w:sz w:val="28"/>
                <w:szCs w:val="28"/>
              </w:rPr>
            </w:pPr>
            <w:r w:rsidRPr="003C6907">
              <w:rPr>
                <w:rFonts w:eastAsiaTheme="minorEastAsia"/>
                <w:sz w:val="28"/>
                <w:szCs w:val="28"/>
              </w:rPr>
              <w:t xml:space="preserve">Решение ТИК Поворинского района от </w:t>
            </w:r>
            <w:r w:rsidR="00F47889">
              <w:rPr>
                <w:rFonts w:eastAsiaTheme="minorEastAsia"/>
                <w:sz w:val="28"/>
                <w:szCs w:val="28"/>
              </w:rPr>
              <w:t>16.07</w:t>
            </w:r>
            <w:r w:rsidRPr="003C6907">
              <w:rPr>
                <w:rFonts w:eastAsiaTheme="minorEastAsia"/>
                <w:sz w:val="28"/>
                <w:szCs w:val="28"/>
              </w:rPr>
              <w:t>.2025 №</w:t>
            </w:r>
            <w:r w:rsidR="00F47889" w:rsidRPr="00A04C27">
              <w:rPr>
                <w:bCs/>
                <w:sz w:val="28"/>
                <w:szCs w:val="28"/>
              </w:rPr>
              <w:t>138/729</w:t>
            </w:r>
            <w:r w:rsidR="00F47889" w:rsidRPr="00A04C27">
              <w:t> </w:t>
            </w:r>
            <w:r w:rsidR="00F47889" w:rsidRPr="00A04C27">
              <w:rPr>
                <w:bCs/>
                <w:sz w:val="28"/>
                <w:szCs w:val="28"/>
              </w:rPr>
              <w:t>- 20/25</w:t>
            </w:r>
          </w:p>
        </w:tc>
        <w:tc>
          <w:tcPr>
            <w:tcW w:w="6237" w:type="dxa"/>
            <w:tcBorders>
              <w:top w:val="single" w:sz="4" w:space="0" w:color="auto"/>
              <w:left w:val="single" w:sz="4" w:space="0" w:color="auto"/>
              <w:bottom w:val="single" w:sz="4" w:space="0" w:color="auto"/>
              <w:right w:val="single" w:sz="4" w:space="0" w:color="auto"/>
            </w:tcBorders>
            <w:vAlign w:val="center"/>
          </w:tcPr>
          <w:p w:rsidR="003C6907" w:rsidRPr="00F47889" w:rsidRDefault="00F47889" w:rsidP="003C6907">
            <w:pPr>
              <w:jc w:val="center"/>
              <w:rPr>
                <w:sz w:val="28"/>
                <w:szCs w:val="28"/>
                <w:lang w:eastAsia="en-US"/>
              </w:rPr>
            </w:pPr>
            <w:r w:rsidRPr="00F47889">
              <w:rPr>
                <w:sz w:val="28"/>
                <w:szCs w:val="28"/>
              </w:rPr>
              <w:t xml:space="preserve">О </w:t>
            </w:r>
            <w:proofErr w:type="gramStart"/>
            <w:r w:rsidRPr="00F47889">
              <w:rPr>
                <w:sz w:val="28"/>
                <w:szCs w:val="28"/>
              </w:rPr>
              <w:t>заверении списка</w:t>
            </w:r>
            <w:proofErr w:type="gramEnd"/>
            <w:r w:rsidRPr="00F47889">
              <w:rPr>
                <w:sz w:val="28"/>
                <w:szCs w:val="28"/>
              </w:rPr>
              <w:t xml:space="preserve"> кандидатов в депутаты Совета народных депутатов Вихляевского сельского поселения Поворинского муниципального района Воронежской области восьмого созыва, выдвинутых избирательным объединением «Поворинское местное отделение Воронежского регионального отделения Всероссийской политической партии «ЕДИНАЯ РОССИЯ» по семимандатному избирательному округу № 1</w:t>
            </w:r>
          </w:p>
        </w:tc>
        <w:tc>
          <w:tcPr>
            <w:tcW w:w="782" w:type="dxa"/>
            <w:tcBorders>
              <w:top w:val="single" w:sz="4" w:space="0" w:color="auto"/>
              <w:left w:val="single" w:sz="4" w:space="0" w:color="auto"/>
              <w:bottom w:val="single" w:sz="4" w:space="0" w:color="auto"/>
              <w:right w:val="single" w:sz="4" w:space="0" w:color="auto"/>
            </w:tcBorders>
            <w:vAlign w:val="center"/>
          </w:tcPr>
          <w:p w:rsidR="003C6907" w:rsidRPr="003C6907" w:rsidRDefault="00DA77F6" w:rsidP="003C6907">
            <w:pPr>
              <w:jc w:val="center"/>
              <w:rPr>
                <w:sz w:val="28"/>
                <w:szCs w:val="28"/>
                <w:lang w:eastAsia="en-US"/>
              </w:rPr>
            </w:pPr>
            <w:r>
              <w:rPr>
                <w:sz w:val="28"/>
                <w:szCs w:val="28"/>
                <w:lang w:eastAsia="en-US"/>
              </w:rPr>
              <w:t>2</w:t>
            </w:r>
          </w:p>
        </w:tc>
      </w:tr>
      <w:tr w:rsidR="003C6907" w:rsidRPr="004C19C0" w:rsidTr="003C6907">
        <w:tc>
          <w:tcPr>
            <w:tcW w:w="679"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lang w:eastAsia="en-US"/>
              </w:rPr>
              <w:t>2</w:t>
            </w:r>
          </w:p>
        </w:tc>
        <w:tc>
          <w:tcPr>
            <w:tcW w:w="2406"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rFonts w:eastAsiaTheme="minorEastAsia"/>
                <w:sz w:val="28"/>
                <w:szCs w:val="28"/>
              </w:rPr>
            </w:pPr>
            <w:r w:rsidRPr="003C6907">
              <w:rPr>
                <w:rFonts w:eastAsiaTheme="minorEastAsia"/>
                <w:sz w:val="28"/>
                <w:szCs w:val="28"/>
              </w:rPr>
              <w:t>Решение ТИК Поворинского района от 20.06.2025 №</w:t>
            </w:r>
            <w:r w:rsidR="00DA77F6" w:rsidRPr="00656ACC">
              <w:rPr>
                <w:bCs/>
                <w:sz w:val="28"/>
                <w:szCs w:val="28"/>
              </w:rPr>
              <w:t>138/734</w:t>
            </w:r>
            <w:r w:rsidR="00DA77F6">
              <w:rPr>
                <w:bCs/>
                <w:sz w:val="28"/>
                <w:szCs w:val="28"/>
              </w:rPr>
              <w:t> </w:t>
            </w:r>
            <w:r w:rsidR="00DA77F6" w:rsidRPr="00656ACC">
              <w:rPr>
                <w:bCs/>
                <w:sz w:val="28"/>
                <w:szCs w:val="28"/>
              </w:rPr>
              <w:t>-</w:t>
            </w:r>
            <w:r w:rsidR="00DA77F6">
              <w:rPr>
                <w:bCs/>
                <w:sz w:val="28"/>
                <w:szCs w:val="28"/>
              </w:rPr>
              <w:t> </w:t>
            </w:r>
            <w:r w:rsidR="00DA77F6" w:rsidRPr="00656ACC">
              <w:rPr>
                <w:bCs/>
                <w:sz w:val="28"/>
                <w:szCs w:val="28"/>
              </w:rPr>
              <w:t>20/25</w:t>
            </w:r>
          </w:p>
        </w:tc>
        <w:tc>
          <w:tcPr>
            <w:tcW w:w="6237" w:type="dxa"/>
            <w:tcBorders>
              <w:top w:val="single" w:sz="4" w:space="0" w:color="auto"/>
              <w:left w:val="single" w:sz="4" w:space="0" w:color="auto"/>
              <w:bottom w:val="single" w:sz="4" w:space="0" w:color="auto"/>
              <w:right w:val="single" w:sz="4" w:space="0" w:color="auto"/>
            </w:tcBorders>
            <w:vAlign w:val="center"/>
          </w:tcPr>
          <w:p w:rsidR="003C6907" w:rsidRPr="003C6907" w:rsidRDefault="00DA77F6" w:rsidP="00DA77F6">
            <w:pPr>
              <w:jc w:val="center"/>
              <w:rPr>
                <w:sz w:val="28"/>
                <w:szCs w:val="28"/>
                <w:lang w:eastAsia="en-US"/>
              </w:rPr>
            </w:pPr>
            <w:r w:rsidRPr="00DA77F6">
              <w:rPr>
                <w:sz w:val="28"/>
                <w:szCs w:val="28"/>
              </w:rPr>
              <w:t>О регистрации уполномоченных представителей избирательного объединения «Поворинское местное отделение Воронежского регионального отделения Всероссийской политической партии «ЕДИНАЯ РОССИЯ» на выборах депутатов Совета народных депутатов Вихляевского сельского поселения Поворинского муниципального района Воронежской области восьмого созыва</w:t>
            </w:r>
          </w:p>
        </w:tc>
        <w:tc>
          <w:tcPr>
            <w:tcW w:w="782" w:type="dxa"/>
            <w:tcBorders>
              <w:top w:val="single" w:sz="4" w:space="0" w:color="auto"/>
              <w:left w:val="single" w:sz="4" w:space="0" w:color="auto"/>
              <w:bottom w:val="single" w:sz="4" w:space="0" w:color="auto"/>
              <w:right w:val="single" w:sz="4" w:space="0" w:color="auto"/>
            </w:tcBorders>
            <w:vAlign w:val="center"/>
          </w:tcPr>
          <w:p w:rsidR="003C6907" w:rsidRPr="003C6907" w:rsidRDefault="00DA77F6" w:rsidP="003C6907">
            <w:pPr>
              <w:jc w:val="center"/>
              <w:rPr>
                <w:sz w:val="28"/>
                <w:szCs w:val="28"/>
                <w:lang w:eastAsia="en-US"/>
              </w:rPr>
            </w:pPr>
            <w:r>
              <w:rPr>
                <w:sz w:val="28"/>
                <w:szCs w:val="28"/>
                <w:lang w:eastAsia="en-US"/>
              </w:rPr>
              <w:t>1</w:t>
            </w:r>
          </w:p>
        </w:tc>
      </w:tr>
    </w:tbl>
    <w:p w:rsidR="000C6789" w:rsidRDefault="000C6789" w:rsidP="000C6789">
      <w:pPr>
        <w:jc w:val="center"/>
        <w:rPr>
          <w:b/>
          <w:sz w:val="24"/>
          <w:szCs w:val="24"/>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DA77F6" w:rsidRDefault="00DA77F6"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F47889" w:rsidRDefault="00F47889" w:rsidP="00DA77F6">
      <w:pPr>
        <w:suppressAutoHyphens/>
        <w:jc w:val="center"/>
        <w:rPr>
          <w:b/>
          <w:color w:val="000000"/>
          <w:sz w:val="28"/>
          <w:szCs w:val="28"/>
        </w:rPr>
      </w:pPr>
      <w:r>
        <w:rPr>
          <w:b/>
          <w:color w:val="000000"/>
          <w:sz w:val="28"/>
          <w:szCs w:val="28"/>
        </w:rPr>
        <w:lastRenderedPageBreak/>
        <w:t>ВОРОНЕЖСКАЯ ОБЛАСТЬ</w:t>
      </w:r>
    </w:p>
    <w:p w:rsidR="00F47889" w:rsidRDefault="00F47889" w:rsidP="00DA77F6">
      <w:pPr>
        <w:suppressAutoHyphens/>
        <w:jc w:val="center"/>
        <w:rPr>
          <w:b/>
          <w:color w:val="000000"/>
          <w:sz w:val="28"/>
          <w:szCs w:val="28"/>
        </w:rPr>
      </w:pPr>
      <w:r>
        <w:rPr>
          <w:b/>
          <w:color w:val="000000"/>
          <w:sz w:val="28"/>
          <w:szCs w:val="28"/>
        </w:rPr>
        <w:t>ТЕРРИТОРИАЛЬНАЯ ИЗБИРАТЕЛЬНАЯ КОМИССИЯ</w:t>
      </w:r>
    </w:p>
    <w:p w:rsidR="00F47889" w:rsidRDefault="00F47889" w:rsidP="00DA77F6">
      <w:pPr>
        <w:suppressAutoHyphens/>
        <w:jc w:val="center"/>
        <w:rPr>
          <w:b/>
          <w:color w:val="000000"/>
          <w:sz w:val="28"/>
          <w:szCs w:val="28"/>
        </w:rPr>
      </w:pPr>
      <w:r>
        <w:rPr>
          <w:b/>
          <w:color w:val="000000"/>
          <w:sz w:val="28"/>
          <w:szCs w:val="28"/>
        </w:rPr>
        <w:t>ПОВОРИНСКОГО РАЙОНА</w:t>
      </w:r>
    </w:p>
    <w:p w:rsidR="00F47889" w:rsidRDefault="00F47889" w:rsidP="00DA77F6">
      <w:pPr>
        <w:keepNext/>
        <w:suppressAutoHyphens/>
        <w:jc w:val="center"/>
        <w:outlineLvl w:val="2"/>
        <w:rPr>
          <w:rFonts w:cs="Arial"/>
          <w:b/>
          <w:bCs/>
          <w:sz w:val="28"/>
          <w:szCs w:val="28"/>
        </w:rPr>
      </w:pPr>
      <w:r>
        <w:rPr>
          <w:rFonts w:cs="Arial"/>
          <w:b/>
          <w:bCs/>
          <w:sz w:val="28"/>
          <w:szCs w:val="28"/>
        </w:rPr>
        <w:t>РЕШЕНИЕ</w:t>
      </w:r>
    </w:p>
    <w:p w:rsidR="00F47889" w:rsidRDefault="00F47889" w:rsidP="00DA77F6">
      <w:pPr>
        <w:widowControl w:val="0"/>
        <w:suppressAutoHyphens/>
        <w:jc w:val="center"/>
        <w:rPr>
          <w:sz w:val="28"/>
          <w:szCs w:val="28"/>
        </w:rPr>
      </w:pPr>
    </w:p>
    <w:p w:rsidR="00F47889" w:rsidRPr="00A04C27" w:rsidRDefault="00F47889" w:rsidP="00DA77F6">
      <w:pPr>
        <w:widowControl w:val="0"/>
        <w:suppressAutoHyphens/>
        <w:rPr>
          <w:bCs/>
          <w:sz w:val="28"/>
          <w:szCs w:val="28"/>
        </w:rPr>
      </w:pPr>
      <w:r>
        <w:rPr>
          <w:sz w:val="28"/>
          <w:szCs w:val="28"/>
        </w:rPr>
        <w:t>16 июля 2025 </w:t>
      </w:r>
      <w:r w:rsidRPr="00A04C27">
        <w:rPr>
          <w:sz w:val="28"/>
          <w:szCs w:val="28"/>
        </w:rPr>
        <w:t xml:space="preserve">года                                                                      </w:t>
      </w:r>
      <w:r w:rsidRPr="00A04C27">
        <w:rPr>
          <w:bCs/>
          <w:sz w:val="28"/>
          <w:szCs w:val="28"/>
        </w:rPr>
        <w:t>№ 138/729</w:t>
      </w:r>
      <w:r w:rsidRPr="00A04C27">
        <w:t> </w:t>
      </w:r>
      <w:r w:rsidRPr="00A04C27">
        <w:rPr>
          <w:bCs/>
          <w:sz w:val="28"/>
          <w:szCs w:val="28"/>
        </w:rPr>
        <w:t>- 20/25</w:t>
      </w:r>
    </w:p>
    <w:p w:rsidR="00F47889" w:rsidRDefault="00F47889" w:rsidP="00DA77F6">
      <w:pPr>
        <w:suppressAutoHyphens/>
        <w:jc w:val="center"/>
        <w:rPr>
          <w:color w:val="000000"/>
          <w:sz w:val="28"/>
          <w:szCs w:val="28"/>
        </w:rPr>
      </w:pPr>
      <w:r>
        <w:rPr>
          <w:color w:val="000000"/>
          <w:sz w:val="28"/>
          <w:szCs w:val="28"/>
        </w:rPr>
        <w:t>г. Поворино</w:t>
      </w:r>
    </w:p>
    <w:p w:rsidR="00F47889" w:rsidRDefault="00F47889" w:rsidP="00DA77F6">
      <w:pPr>
        <w:jc w:val="center"/>
        <w:rPr>
          <w:b/>
          <w:sz w:val="28"/>
          <w:szCs w:val="28"/>
        </w:rPr>
      </w:pPr>
      <w:r>
        <w:rPr>
          <w:b/>
          <w:sz w:val="28"/>
          <w:szCs w:val="28"/>
        </w:rPr>
        <w:t xml:space="preserve">О </w:t>
      </w:r>
      <w:proofErr w:type="gramStart"/>
      <w:r>
        <w:rPr>
          <w:b/>
          <w:sz w:val="28"/>
          <w:szCs w:val="28"/>
        </w:rPr>
        <w:t>заверении списка</w:t>
      </w:r>
      <w:proofErr w:type="gramEnd"/>
      <w:r>
        <w:rPr>
          <w:b/>
          <w:sz w:val="28"/>
          <w:szCs w:val="28"/>
        </w:rPr>
        <w:t xml:space="preserve"> кандидатов в депутаты Совета народных депутатов Вихляевского сельского поселения Поворинского муниципального района Воронежской области восьмого созыва, выдвинутых избирательным объединением «Поворинское местное отделение Воронежского регионального отделения Всероссийской политической партии «ЕДИНАЯ РОССИЯ» по семимандатному избирательному округу № 1</w:t>
      </w:r>
    </w:p>
    <w:p w:rsidR="00DA77F6" w:rsidRDefault="00DA77F6" w:rsidP="00DA77F6">
      <w:pPr>
        <w:pStyle w:val="af6"/>
        <w:spacing w:after="0"/>
        <w:ind w:left="0" w:firstLine="709"/>
        <w:jc w:val="both"/>
      </w:pPr>
    </w:p>
    <w:p w:rsidR="00F47889" w:rsidRPr="00D9521B" w:rsidRDefault="00F47889" w:rsidP="00DA77F6">
      <w:pPr>
        <w:pStyle w:val="af6"/>
        <w:spacing w:after="0"/>
        <w:ind w:left="0" w:firstLine="709"/>
        <w:jc w:val="both"/>
      </w:pPr>
      <w:proofErr w:type="gramStart"/>
      <w:r>
        <w:t>Рассмотрев документы, представленные в Территориальную избирательную комиссию Поворинского района для заверения списка кандидатов в депутаты Совета народных депутатов Вихляевского сельского поселения Поворинского муниципального района Воронежской области восьмого созыва, выдвинутых избирательным объединением «Поворинское местное отделение Воронежское региональное отделение Всероссийской политической партии «ЕДИНАЯ РОССИЯ» по семимандатному избирательному округу № 1, руководствуясь статьями 34, 43 45, 47 110 Закона Воронежской области  от 27 июня</w:t>
      </w:r>
      <w:proofErr w:type="gramEnd"/>
      <w:r>
        <w:t xml:space="preserve"> 2007 года № 87-ОЗ «Избирательный кодекс Воронежской области», Территориальная избирательная комиссия Поворинского района </w:t>
      </w:r>
      <w:r>
        <w:rPr>
          <w:b/>
          <w:spacing w:val="60"/>
        </w:rPr>
        <w:t>решил</w:t>
      </w:r>
      <w:r>
        <w:rPr>
          <w:b/>
        </w:rPr>
        <w:t>а:</w:t>
      </w:r>
    </w:p>
    <w:p w:rsidR="00F47889" w:rsidRDefault="00F47889" w:rsidP="00DA77F6">
      <w:pPr>
        <w:pStyle w:val="af6"/>
        <w:spacing w:after="0"/>
        <w:ind w:left="0" w:firstLineChars="250" w:firstLine="650"/>
        <w:jc w:val="both"/>
        <w:rPr>
          <w:bCs/>
        </w:rPr>
      </w:pPr>
      <w:r>
        <w:rPr>
          <w:bCs/>
        </w:rPr>
        <w:t>1. Заверить прилагаемый список кандидатов в депутаты Совета народных депутатов Вихляевского сельского поселения Поворинского муниципального района Воронежской области восьмого созыва, выдвинутых избирательным объединением «</w:t>
      </w:r>
      <w:r w:rsidRPr="00E7369D">
        <w:t>Поворинское местное отделение Воронежского регионального отделения Всероссийской политической партии «ЕДИНАЯ РОССИЯ»</w:t>
      </w:r>
      <w:r>
        <w:rPr>
          <w:b/>
        </w:rPr>
        <w:t xml:space="preserve"> </w:t>
      </w:r>
      <w:r>
        <w:t>по семимандатному избирательному округу № 1</w:t>
      </w:r>
      <w:r>
        <w:rPr>
          <w:bCs/>
        </w:rPr>
        <w:t xml:space="preserve"> в установленном порядке, в количестве 7 человек (дале</w:t>
      </w:r>
      <w:proofErr w:type="gramStart"/>
      <w:r>
        <w:rPr>
          <w:bCs/>
        </w:rPr>
        <w:t>е-</w:t>
      </w:r>
      <w:proofErr w:type="gramEnd"/>
      <w:r>
        <w:rPr>
          <w:bCs/>
        </w:rPr>
        <w:t xml:space="preserve"> список кандидатов).</w:t>
      </w:r>
    </w:p>
    <w:p w:rsidR="00F47889" w:rsidRDefault="00F47889" w:rsidP="00DA77F6">
      <w:pPr>
        <w:pStyle w:val="af6"/>
        <w:spacing w:after="0"/>
        <w:ind w:left="0" w:firstLineChars="250" w:firstLine="650"/>
        <w:jc w:val="both"/>
      </w:pPr>
      <w:r w:rsidRPr="00A04C27">
        <w:t>2. Выдать</w:t>
      </w:r>
      <w:r>
        <w:t xml:space="preserve"> уполномоченному представителю указанного избирательного объединения копию заверенного списка кандидатов.</w:t>
      </w:r>
    </w:p>
    <w:p w:rsidR="00F47889" w:rsidRDefault="00F47889" w:rsidP="00DA77F6">
      <w:pPr>
        <w:pStyle w:val="af6"/>
        <w:spacing w:after="0"/>
        <w:ind w:left="0" w:firstLineChars="250" w:firstLine="650"/>
        <w:jc w:val="both"/>
      </w:pPr>
      <w:r>
        <w:t>3. Направить настоящее решение, копию заверенного списка кандидатов, копии заявлений кандидатов, включенных в список кандидатов, о согласии баллотироваться в соответствующую окружную комиссию.</w:t>
      </w:r>
    </w:p>
    <w:p w:rsidR="00F47889" w:rsidRDefault="00F47889" w:rsidP="00DA77F6">
      <w:pPr>
        <w:pStyle w:val="af6"/>
        <w:spacing w:after="0"/>
        <w:ind w:left="0" w:firstLineChars="250" w:firstLine="650"/>
        <w:jc w:val="both"/>
        <w:rPr>
          <w:highlight w:val="yellow"/>
        </w:rPr>
      </w:pPr>
      <w:r>
        <w:t>4. Обнародовать настоящее решение на территории Вихляевского сельского поселения Поворинского муниципального района Воронежской области и направить в Избирательную комиссию Воронежской области.</w:t>
      </w:r>
    </w:p>
    <w:p w:rsidR="00F47889" w:rsidRDefault="00F47889" w:rsidP="00DA77F6"/>
    <w:tbl>
      <w:tblPr>
        <w:tblW w:w="9570" w:type="dxa"/>
        <w:tblLayout w:type="fixed"/>
        <w:tblLook w:val="04A0"/>
      </w:tblPr>
      <w:tblGrid>
        <w:gridCol w:w="4909"/>
        <w:gridCol w:w="4661"/>
      </w:tblGrid>
      <w:tr w:rsidR="00F47889" w:rsidTr="00213772">
        <w:tc>
          <w:tcPr>
            <w:tcW w:w="4908" w:type="dxa"/>
          </w:tcPr>
          <w:p w:rsidR="00F47889" w:rsidRDefault="00F47889" w:rsidP="00DA77F6">
            <w:pPr>
              <w:widowControl w:val="0"/>
              <w:tabs>
                <w:tab w:val="center" w:pos="4677"/>
                <w:tab w:val="right" w:pos="9355"/>
              </w:tabs>
              <w:suppressAutoHyphens/>
              <w:rPr>
                <w:color w:val="000000"/>
                <w:sz w:val="28"/>
                <w:lang w:eastAsia="en-US"/>
              </w:rPr>
            </w:pPr>
            <w:r>
              <w:rPr>
                <w:color w:val="000000"/>
                <w:sz w:val="28"/>
                <w:lang w:eastAsia="en-US"/>
              </w:rPr>
              <w:t>Председатель комиссии</w:t>
            </w:r>
          </w:p>
        </w:tc>
        <w:tc>
          <w:tcPr>
            <w:tcW w:w="4661" w:type="dxa"/>
          </w:tcPr>
          <w:p w:rsidR="00F47889" w:rsidRDefault="00F47889" w:rsidP="00DA77F6">
            <w:pPr>
              <w:widowControl w:val="0"/>
              <w:tabs>
                <w:tab w:val="center" w:pos="4677"/>
                <w:tab w:val="right" w:pos="9355"/>
              </w:tabs>
              <w:suppressAutoHyphens/>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F47889" w:rsidTr="00213772">
        <w:tc>
          <w:tcPr>
            <w:tcW w:w="4908" w:type="dxa"/>
          </w:tcPr>
          <w:p w:rsidR="00F47889" w:rsidRDefault="00F47889" w:rsidP="00DA77F6">
            <w:pPr>
              <w:widowControl w:val="0"/>
              <w:tabs>
                <w:tab w:val="center" w:pos="4677"/>
                <w:tab w:val="right" w:pos="9355"/>
              </w:tabs>
              <w:suppressAutoHyphens/>
              <w:rPr>
                <w:color w:val="000000"/>
                <w:sz w:val="28"/>
                <w:lang w:eastAsia="en-US"/>
              </w:rPr>
            </w:pPr>
          </w:p>
        </w:tc>
        <w:tc>
          <w:tcPr>
            <w:tcW w:w="4661" w:type="dxa"/>
          </w:tcPr>
          <w:p w:rsidR="00F47889" w:rsidRDefault="00F47889" w:rsidP="00DA77F6">
            <w:pPr>
              <w:widowControl w:val="0"/>
              <w:tabs>
                <w:tab w:val="center" w:pos="4677"/>
                <w:tab w:val="right" w:pos="9355"/>
              </w:tabs>
              <w:suppressAutoHyphens/>
              <w:ind w:firstLine="720"/>
              <w:jc w:val="right"/>
              <w:rPr>
                <w:sz w:val="28"/>
                <w:lang w:eastAsia="en-US"/>
              </w:rPr>
            </w:pPr>
          </w:p>
        </w:tc>
      </w:tr>
      <w:tr w:rsidR="00F47889" w:rsidTr="00213772">
        <w:trPr>
          <w:trHeight w:val="511"/>
        </w:trPr>
        <w:tc>
          <w:tcPr>
            <w:tcW w:w="4908" w:type="dxa"/>
          </w:tcPr>
          <w:p w:rsidR="00F47889" w:rsidRDefault="00F47889" w:rsidP="00DA77F6">
            <w:pPr>
              <w:widowControl w:val="0"/>
              <w:tabs>
                <w:tab w:val="center" w:pos="4677"/>
                <w:tab w:val="right" w:pos="9355"/>
              </w:tabs>
              <w:suppressAutoHyphens/>
              <w:rPr>
                <w:color w:val="000000"/>
                <w:sz w:val="28"/>
                <w:lang w:eastAsia="en-US"/>
              </w:rPr>
            </w:pPr>
            <w:r>
              <w:rPr>
                <w:color w:val="000000"/>
                <w:sz w:val="28"/>
                <w:lang w:eastAsia="en-US"/>
              </w:rPr>
              <w:t>Секретарь комиссии</w:t>
            </w:r>
          </w:p>
        </w:tc>
        <w:tc>
          <w:tcPr>
            <w:tcW w:w="4661" w:type="dxa"/>
          </w:tcPr>
          <w:p w:rsidR="00F47889" w:rsidRDefault="00F47889" w:rsidP="00DA77F6">
            <w:pPr>
              <w:widowControl w:val="0"/>
              <w:tabs>
                <w:tab w:val="center" w:pos="4677"/>
                <w:tab w:val="right" w:pos="9355"/>
              </w:tabs>
              <w:suppressAutoHyphens/>
              <w:ind w:firstLine="720"/>
              <w:jc w:val="center"/>
              <w:rPr>
                <w:color w:val="000000"/>
                <w:sz w:val="28"/>
                <w:lang w:eastAsia="en-US"/>
              </w:rPr>
            </w:pPr>
            <w:r>
              <w:rPr>
                <w:color w:val="000000"/>
                <w:sz w:val="28"/>
                <w:lang w:eastAsia="en-US"/>
              </w:rPr>
              <w:t xml:space="preserve">                                Ю.В.Долгов</w:t>
            </w:r>
          </w:p>
          <w:p w:rsidR="00F47889" w:rsidRDefault="00F47889" w:rsidP="00DA77F6">
            <w:pPr>
              <w:widowControl w:val="0"/>
              <w:tabs>
                <w:tab w:val="center" w:pos="4677"/>
                <w:tab w:val="right" w:pos="9355"/>
              </w:tabs>
              <w:suppressAutoHyphens/>
              <w:jc w:val="both"/>
              <w:rPr>
                <w:color w:val="000000"/>
                <w:sz w:val="28"/>
                <w:lang w:eastAsia="en-US"/>
              </w:rPr>
            </w:pPr>
          </w:p>
        </w:tc>
      </w:tr>
    </w:tbl>
    <w:p w:rsidR="00F47889" w:rsidRDefault="00F47889" w:rsidP="00F47889"/>
    <w:p w:rsidR="00F47889" w:rsidRDefault="00F47889" w:rsidP="00F47889"/>
    <w:p w:rsidR="00F47889" w:rsidRDefault="00F47889" w:rsidP="00F47889"/>
    <w:p w:rsidR="00F47889" w:rsidRDefault="00F47889" w:rsidP="00F47889"/>
    <w:p w:rsidR="00F47889" w:rsidRDefault="00F47889" w:rsidP="00F47889"/>
    <w:p w:rsidR="00F47889" w:rsidRDefault="00F47889" w:rsidP="00F47889"/>
    <w:p w:rsidR="00F47889" w:rsidRDefault="00F47889" w:rsidP="00F47889"/>
    <w:p w:rsidR="00F47889" w:rsidRDefault="00F47889" w:rsidP="00F47889"/>
    <w:tbl>
      <w:tblPr>
        <w:tblStyle w:val="af1"/>
        <w:tblW w:w="0" w:type="auto"/>
        <w:tblLook w:val="04A0"/>
      </w:tblPr>
      <w:tblGrid>
        <w:gridCol w:w="4361"/>
        <w:gridCol w:w="5209"/>
      </w:tblGrid>
      <w:tr w:rsidR="00F47889" w:rsidTr="00213772">
        <w:tc>
          <w:tcPr>
            <w:tcW w:w="4361" w:type="dxa"/>
          </w:tcPr>
          <w:p w:rsidR="00F47889" w:rsidRPr="001F5710" w:rsidRDefault="00F47889" w:rsidP="00213772">
            <w:pPr>
              <w:jc w:val="center"/>
              <w:rPr>
                <w:sz w:val="28"/>
                <w:szCs w:val="28"/>
              </w:rPr>
            </w:pPr>
            <w:r>
              <w:rPr>
                <w:sz w:val="28"/>
                <w:szCs w:val="28"/>
              </w:rPr>
              <w:t>С</w:t>
            </w:r>
            <w:r w:rsidRPr="001F5710">
              <w:rPr>
                <w:sz w:val="28"/>
                <w:szCs w:val="28"/>
              </w:rPr>
              <w:t>пис</w:t>
            </w:r>
            <w:r>
              <w:rPr>
                <w:sz w:val="28"/>
                <w:szCs w:val="28"/>
              </w:rPr>
              <w:t>о</w:t>
            </w:r>
            <w:r w:rsidRPr="001F5710">
              <w:rPr>
                <w:sz w:val="28"/>
                <w:szCs w:val="28"/>
              </w:rPr>
              <w:t>к заверен</w:t>
            </w:r>
          </w:p>
          <w:p w:rsidR="00F47889" w:rsidRPr="001F5710" w:rsidRDefault="00F47889" w:rsidP="00213772">
            <w:pPr>
              <w:jc w:val="center"/>
              <w:rPr>
                <w:sz w:val="28"/>
                <w:szCs w:val="28"/>
              </w:rPr>
            </w:pPr>
            <w:r w:rsidRPr="001F5710">
              <w:rPr>
                <w:sz w:val="28"/>
                <w:szCs w:val="28"/>
              </w:rPr>
              <w:t>Территориальной избирательной комиссией</w:t>
            </w:r>
          </w:p>
          <w:p w:rsidR="00F47889" w:rsidRPr="001F5710" w:rsidRDefault="00F47889" w:rsidP="00213772">
            <w:pPr>
              <w:jc w:val="center"/>
              <w:rPr>
                <w:sz w:val="28"/>
                <w:szCs w:val="28"/>
              </w:rPr>
            </w:pPr>
            <w:r w:rsidRPr="001F5710">
              <w:rPr>
                <w:sz w:val="28"/>
                <w:szCs w:val="28"/>
              </w:rPr>
              <w:t>Поворинского района</w:t>
            </w:r>
          </w:p>
          <w:p w:rsidR="00F47889" w:rsidRPr="001F5710" w:rsidRDefault="00F47889" w:rsidP="00213772">
            <w:pPr>
              <w:jc w:val="center"/>
              <w:rPr>
                <w:sz w:val="28"/>
                <w:szCs w:val="28"/>
              </w:rPr>
            </w:pPr>
            <w:r>
              <w:rPr>
                <w:sz w:val="28"/>
                <w:szCs w:val="28"/>
              </w:rPr>
              <w:t>16 июля 2025 </w:t>
            </w:r>
            <w:r w:rsidRPr="001F5710">
              <w:rPr>
                <w:sz w:val="28"/>
                <w:szCs w:val="28"/>
              </w:rPr>
              <w:t>года</w:t>
            </w:r>
          </w:p>
          <w:p w:rsidR="00F47889" w:rsidRPr="001F5710" w:rsidRDefault="00F47889" w:rsidP="00213772">
            <w:pPr>
              <w:jc w:val="center"/>
              <w:rPr>
                <w:sz w:val="28"/>
                <w:szCs w:val="28"/>
              </w:rPr>
            </w:pPr>
            <w:r w:rsidRPr="001F5710">
              <w:rPr>
                <w:sz w:val="28"/>
                <w:szCs w:val="28"/>
              </w:rPr>
              <w:t>(решение № </w:t>
            </w:r>
            <w:r>
              <w:rPr>
                <w:sz w:val="28"/>
                <w:szCs w:val="28"/>
              </w:rPr>
              <w:t>138/729 </w:t>
            </w:r>
            <w:r w:rsidRPr="001F5710">
              <w:rPr>
                <w:sz w:val="28"/>
                <w:szCs w:val="28"/>
              </w:rPr>
              <w:t>-</w:t>
            </w:r>
            <w:r>
              <w:rPr>
                <w:sz w:val="28"/>
                <w:szCs w:val="28"/>
              </w:rPr>
              <w:t> </w:t>
            </w:r>
            <w:r w:rsidRPr="001F5710">
              <w:rPr>
                <w:sz w:val="28"/>
                <w:szCs w:val="28"/>
              </w:rPr>
              <w:t>20/25)</w:t>
            </w:r>
          </w:p>
        </w:tc>
        <w:tc>
          <w:tcPr>
            <w:tcW w:w="5209" w:type="dxa"/>
          </w:tcPr>
          <w:p w:rsidR="00F47889" w:rsidRPr="001F5710" w:rsidRDefault="00F47889" w:rsidP="00213772">
            <w:pPr>
              <w:jc w:val="center"/>
              <w:rPr>
                <w:sz w:val="28"/>
                <w:szCs w:val="28"/>
              </w:rPr>
            </w:pPr>
            <w:r w:rsidRPr="001F5710">
              <w:rPr>
                <w:sz w:val="28"/>
                <w:szCs w:val="28"/>
              </w:rPr>
              <w:t>Приложение</w:t>
            </w:r>
          </w:p>
          <w:p w:rsidR="00F47889" w:rsidRPr="001F5710" w:rsidRDefault="00F47889" w:rsidP="00213772">
            <w:pPr>
              <w:jc w:val="center"/>
              <w:rPr>
                <w:sz w:val="28"/>
                <w:szCs w:val="28"/>
              </w:rPr>
            </w:pPr>
            <w:r>
              <w:rPr>
                <w:sz w:val="28"/>
                <w:szCs w:val="28"/>
              </w:rPr>
              <w:t>к</w:t>
            </w:r>
            <w:r w:rsidRPr="001F5710">
              <w:rPr>
                <w:sz w:val="28"/>
                <w:szCs w:val="28"/>
              </w:rPr>
              <w:t xml:space="preserve"> решению </w:t>
            </w:r>
            <w:r>
              <w:rPr>
                <w:sz w:val="28"/>
                <w:szCs w:val="28"/>
              </w:rPr>
              <w:t>заседания политсовета «Поворинского местного отделения Воронежского регионального отделения Всероссийской политической партии «ЕДИНАЯ РОССИЯ»</w:t>
            </w:r>
            <w:r w:rsidRPr="001F5710">
              <w:rPr>
                <w:sz w:val="28"/>
                <w:szCs w:val="28"/>
              </w:rPr>
              <w:t xml:space="preserve"> о выдвижении списка кандидатов на выборах депутатов Совета народных депутатов </w:t>
            </w:r>
            <w:r>
              <w:rPr>
                <w:sz w:val="28"/>
                <w:szCs w:val="28"/>
              </w:rPr>
              <w:t>Вихляевского</w:t>
            </w:r>
            <w:r w:rsidRPr="001F5710">
              <w:rPr>
                <w:sz w:val="28"/>
                <w:szCs w:val="28"/>
              </w:rPr>
              <w:t xml:space="preserve"> сельского поселения Поворинского муниципального района Воронежской области восьмого созыва</w:t>
            </w:r>
          </w:p>
          <w:p w:rsidR="00F47889" w:rsidRPr="001F5710" w:rsidRDefault="00F47889" w:rsidP="00213772">
            <w:pPr>
              <w:jc w:val="center"/>
              <w:rPr>
                <w:sz w:val="28"/>
                <w:szCs w:val="28"/>
              </w:rPr>
            </w:pPr>
            <w:r>
              <w:rPr>
                <w:sz w:val="28"/>
                <w:szCs w:val="28"/>
              </w:rPr>
              <w:t>о</w:t>
            </w:r>
            <w:r w:rsidRPr="001F5710">
              <w:rPr>
                <w:sz w:val="28"/>
                <w:szCs w:val="28"/>
              </w:rPr>
              <w:t>т</w:t>
            </w:r>
            <w:r>
              <w:rPr>
                <w:sz w:val="28"/>
                <w:szCs w:val="28"/>
              </w:rPr>
              <w:t> 10 июля 2025 </w:t>
            </w:r>
            <w:r w:rsidRPr="001F5710">
              <w:rPr>
                <w:sz w:val="28"/>
                <w:szCs w:val="28"/>
              </w:rPr>
              <w:t>года</w:t>
            </w:r>
          </w:p>
          <w:p w:rsidR="00F47889" w:rsidRPr="001F5710" w:rsidRDefault="00F47889" w:rsidP="00213772">
            <w:pPr>
              <w:jc w:val="center"/>
              <w:rPr>
                <w:sz w:val="28"/>
                <w:szCs w:val="28"/>
              </w:rPr>
            </w:pPr>
          </w:p>
        </w:tc>
      </w:tr>
    </w:tbl>
    <w:p w:rsidR="00F47889" w:rsidRPr="001F5710" w:rsidRDefault="00F47889" w:rsidP="00F47889">
      <w:pPr>
        <w:rPr>
          <w:b/>
          <w:sz w:val="28"/>
          <w:szCs w:val="28"/>
        </w:rPr>
      </w:pPr>
    </w:p>
    <w:p w:rsidR="00F47889" w:rsidRPr="001F5710" w:rsidRDefault="00F47889" w:rsidP="00F47889">
      <w:pPr>
        <w:tabs>
          <w:tab w:val="left" w:pos="4086"/>
        </w:tabs>
        <w:rPr>
          <w:b/>
          <w:sz w:val="28"/>
          <w:szCs w:val="28"/>
        </w:rPr>
      </w:pPr>
      <w:r w:rsidRPr="001F5710">
        <w:rPr>
          <w:b/>
          <w:sz w:val="28"/>
          <w:szCs w:val="28"/>
        </w:rPr>
        <w:t xml:space="preserve"> </w:t>
      </w:r>
      <w:r w:rsidRPr="001F5710">
        <w:rPr>
          <w:b/>
          <w:sz w:val="28"/>
          <w:szCs w:val="28"/>
        </w:rPr>
        <w:tab/>
        <w:t>СПИСОК</w:t>
      </w:r>
    </w:p>
    <w:p w:rsidR="00F47889" w:rsidRDefault="00F47889" w:rsidP="00F47889">
      <w:pPr>
        <w:tabs>
          <w:tab w:val="left" w:pos="4086"/>
        </w:tabs>
        <w:jc w:val="center"/>
        <w:rPr>
          <w:sz w:val="28"/>
          <w:szCs w:val="28"/>
        </w:rPr>
      </w:pPr>
      <w:r>
        <w:rPr>
          <w:b/>
          <w:sz w:val="28"/>
          <w:szCs w:val="28"/>
        </w:rPr>
        <w:t>к</w:t>
      </w:r>
      <w:r w:rsidRPr="00774EE7">
        <w:rPr>
          <w:b/>
          <w:sz w:val="28"/>
          <w:szCs w:val="28"/>
        </w:rPr>
        <w:t xml:space="preserve">андидатов в депутаты Совета народных депутатов </w:t>
      </w:r>
      <w:r>
        <w:rPr>
          <w:b/>
          <w:sz w:val="28"/>
          <w:szCs w:val="28"/>
        </w:rPr>
        <w:t xml:space="preserve">Вихляевского </w:t>
      </w:r>
      <w:r w:rsidRPr="00774EE7">
        <w:rPr>
          <w:b/>
          <w:sz w:val="28"/>
          <w:szCs w:val="28"/>
        </w:rPr>
        <w:t xml:space="preserve">сельского поселения Поворинского муниципального района Воронежской области восьмого созыва, выдвинутых избирательным </w:t>
      </w:r>
      <w:r w:rsidRPr="00D171FD">
        <w:rPr>
          <w:b/>
          <w:sz w:val="28"/>
          <w:szCs w:val="28"/>
        </w:rPr>
        <w:t xml:space="preserve">объединением </w:t>
      </w:r>
      <w:r>
        <w:rPr>
          <w:b/>
          <w:sz w:val="28"/>
          <w:szCs w:val="28"/>
        </w:rPr>
        <w:t>«Поворинское местное отделение Воронежского регионального отделения Всероссийской политической партии «ЕДИНАЯ РОССИЯ»</w:t>
      </w:r>
      <w:r w:rsidRPr="001F5710">
        <w:rPr>
          <w:sz w:val="28"/>
          <w:szCs w:val="28"/>
        </w:rPr>
        <w:t xml:space="preserve"> </w:t>
      </w:r>
    </w:p>
    <w:p w:rsidR="00F47889" w:rsidRPr="00774EE7" w:rsidRDefault="00F47889" w:rsidP="00F47889">
      <w:pPr>
        <w:tabs>
          <w:tab w:val="left" w:pos="4086"/>
        </w:tabs>
        <w:jc w:val="center"/>
        <w:rPr>
          <w:b/>
          <w:sz w:val="28"/>
          <w:szCs w:val="28"/>
        </w:rPr>
      </w:pPr>
      <w:r w:rsidRPr="00774EE7">
        <w:rPr>
          <w:b/>
          <w:sz w:val="28"/>
          <w:szCs w:val="28"/>
        </w:rPr>
        <w:t xml:space="preserve">по </w:t>
      </w:r>
      <w:r>
        <w:rPr>
          <w:b/>
          <w:sz w:val="28"/>
          <w:szCs w:val="28"/>
        </w:rPr>
        <w:t>семимандатному</w:t>
      </w:r>
      <w:r w:rsidRPr="00774EE7">
        <w:rPr>
          <w:b/>
          <w:sz w:val="28"/>
          <w:szCs w:val="28"/>
        </w:rPr>
        <w:t xml:space="preserve"> избирательному округу № 1</w:t>
      </w:r>
    </w:p>
    <w:p w:rsidR="00F47889" w:rsidRDefault="00F47889" w:rsidP="00F47889">
      <w:pPr>
        <w:rPr>
          <w:sz w:val="28"/>
          <w:szCs w:val="28"/>
        </w:rPr>
      </w:pPr>
    </w:p>
    <w:p w:rsidR="00F47889" w:rsidRPr="00231C1F" w:rsidRDefault="00F47889" w:rsidP="00F47889">
      <w:pPr>
        <w:jc w:val="both"/>
        <w:rPr>
          <w:sz w:val="28"/>
          <w:szCs w:val="28"/>
        </w:rPr>
      </w:pPr>
      <w:r>
        <w:rPr>
          <w:sz w:val="28"/>
          <w:szCs w:val="28"/>
        </w:rPr>
        <w:t xml:space="preserve">       1. Зеленина Ирина Александровна</w:t>
      </w:r>
      <w:r w:rsidRPr="00231C1F">
        <w:rPr>
          <w:sz w:val="28"/>
          <w:szCs w:val="28"/>
        </w:rPr>
        <w:t xml:space="preserve">, дата рождения – </w:t>
      </w:r>
      <w:r>
        <w:rPr>
          <w:sz w:val="28"/>
          <w:szCs w:val="28"/>
        </w:rPr>
        <w:t>17.12.2003;</w:t>
      </w:r>
    </w:p>
    <w:p w:rsidR="00F47889" w:rsidRPr="00231C1F" w:rsidRDefault="00F47889" w:rsidP="00F47889">
      <w:pPr>
        <w:jc w:val="both"/>
        <w:rPr>
          <w:sz w:val="28"/>
          <w:szCs w:val="28"/>
        </w:rPr>
      </w:pPr>
      <w:r>
        <w:rPr>
          <w:sz w:val="28"/>
          <w:szCs w:val="28"/>
        </w:rPr>
        <w:t xml:space="preserve">       </w:t>
      </w:r>
      <w:r w:rsidRPr="00231C1F">
        <w:rPr>
          <w:sz w:val="28"/>
          <w:szCs w:val="28"/>
        </w:rPr>
        <w:t>2. </w:t>
      </w:r>
      <w:r>
        <w:rPr>
          <w:sz w:val="28"/>
          <w:szCs w:val="28"/>
        </w:rPr>
        <w:t>Мокроусова Ольга Николаевна</w:t>
      </w:r>
      <w:r w:rsidRPr="00231C1F">
        <w:rPr>
          <w:sz w:val="28"/>
          <w:szCs w:val="28"/>
        </w:rPr>
        <w:t xml:space="preserve">, дата рождения </w:t>
      </w:r>
      <w:r>
        <w:rPr>
          <w:sz w:val="28"/>
          <w:szCs w:val="28"/>
        </w:rPr>
        <w:t>–</w:t>
      </w:r>
      <w:r w:rsidRPr="00231C1F">
        <w:rPr>
          <w:sz w:val="28"/>
          <w:szCs w:val="28"/>
        </w:rPr>
        <w:t xml:space="preserve"> </w:t>
      </w:r>
      <w:r>
        <w:rPr>
          <w:sz w:val="28"/>
          <w:szCs w:val="28"/>
        </w:rPr>
        <w:t>11.11.1974;</w:t>
      </w:r>
    </w:p>
    <w:p w:rsidR="00F47889" w:rsidRDefault="00F47889" w:rsidP="00F47889">
      <w:pPr>
        <w:jc w:val="both"/>
        <w:rPr>
          <w:sz w:val="28"/>
          <w:szCs w:val="28"/>
        </w:rPr>
      </w:pPr>
      <w:r>
        <w:rPr>
          <w:sz w:val="28"/>
          <w:szCs w:val="28"/>
        </w:rPr>
        <w:t xml:space="preserve">       3. Зеленина Кристина Анатольевна, дата рождения - 27.07.1979, член Всероссийской политической партии «ЕДИНАЯ РОССИЯ»;</w:t>
      </w:r>
    </w:p>
    <w:p w:rsidR="00F47889" w:rsidRDefault="00F47889" w:rsidP="00F47889">
      <w:pPr>
        <w:jc w:val="both"/>
        <w:rPr>
          <w:sz w:val="28"/>
          <w:szCs w:val="28"/>
        </w:rPr>
      </w:pPr>
      <w:r>
        <w:rPr>
          <w:sz w:val="28"/>
          <w:szCs w:val="28"/>
        </w:rPr>
        <w:t xml:space="preserve">       4.Чепрасова Татьяна Владимировна, дата рождения – 23.09.1972, член Всероссийской политической партии «ЕДИНАЯ РОССИЯ»;</w:t>
      </w:r>
    </w:p>
    <w:p w:rsidR="00F47889" w:rsidRPr="004C2942" w:rsidRDefault="00F47889" w:rsidP="00F47889">
      <w:pPr>
        <w:jc w:val="both"/>
        <w:rPr>
          <w:sz w:val="28"/>
          <w:szCs w:val="28"/>
        </w:rPr>
      </w:pPr>
      <w:r>
        <w:rPr>
          <w:sz w:val="28"/>
          <w:szCs w:val="28"/>
        </w:rPr>
        <w:t xml:space="preserve">       5.Черкасова Елена Владимировна, дата рождения – 09.09.1970, член Всероссийской политической партии «ЕДИНАЯ РОССИЯ»;</w:t>
      </w:r>
    </w:p>
    <w:p w:rsidR="00F47889" w:rsidRPr="004C2942" w:rsidRDefault="00F47889" w:rsidP="00F47889">
      <w:pPr>
        <w:jc w:val="both"/>
        <w:rPr>
          <w:sz w:val="28"/>
          <w:szCs w:val="28"/>
        </w:rPr>
      </w:pPr>
      <w:r>
        <w:rPr>
          <w:sz w:val="28"/>
          <w:szCs w:val="28"/>
        </w:rPr>
        <w:t xml:space="preserve">       6.Чепрасова Ольга Викторовна, дата рождения – 02.12.1968;</w:t>
      </w:r>
    </w:p>
    <w:p w:rsidR="00F47889" w:rsidRPr="004C2942" w:rsidRDefault="00F47889" w:rsidP="00F47889">
      <w:pPr>
        <w:jc w:val="both"/>
        <w:rPr>
          <w:sz w:val="28"/>
          <w:szCs w:val="28"/>
        </w:rPr>
      </w:pPr>
      <w:r>
        <w:rPr>
          <w:sz w:val="28"/>
          <w:szCs w:val="28"/>
        </w:rPr>
        <w:t xml:space="preserve">       7.Строкова Татьяна Викторовна, дата рождения – 12.06.1971.</w:t>
      </w:r>
    </w:p>
    <w:p w:rsidR="00F47889" w:rsidRPr="004C2942" w:rsidRDefault="00F47889" w:rsidP="00F47889">
      <w:pPr>
        <w:jc w:val="both"/>
        <w:rPr>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DA77F6" w:rsidRDefault="00DA77F6" w:rsidP="00F47889">
      <w:pPr>
        <w:suppressAutoHyphens/>
        <w:jc w:val="center"/>
        <w:rPr>
          <w:b/>
          <w:color w:val="000000"/>
          <w:sz w:val="28"/>
          <w:szCs w:val="28"/>
        </w:rPr>
      </w:pPr>
    </w:p>
    <w:p w:rsidR="00F47889" w:rsidRDefault="00F47889" w:rsidP="00DA77F6">
      <w:pPr>
        <w:suppressAutoHyphens/>
        <w:jc w:val="center"/>
        <w:rPr>
          <w:b/>
          <w:color w:val="000000"/>
          <w:sz w:val="28"/>
          <w:szCs w:val="28"/>
        </w:rPr>
      </w:pPr>
      <w:r>
        <w:rPr>
          <w:b/>
          <w:color w:val="000000"/>
          <w:sz w:val="28"/>
          <w:szCs w:val="28"/>
        </w:rPr>
        <w:lastRenderedPageBreak/>
        <w:t>ВОРОНЕЖСКАЯ ОБЛАСТЬ</w:t>
      </w:r>
    </w:p>
    <w:p w:rsidR="00F47889" w:rsidRDefault="00F47889" w:rsidP="00DA77F6">
      <w:pPr>
        <w:suppressAutoHyphens/>
        <w:jc w:val="center"/>
        <w:rPr>
          <w:b/>
          <w:color w:val="000000"/>
          <w:sz w:val="28"/>
          <w:szCs w:val="28"/>
        </w:rPr>
      </w:pPr>
      <w:r>
        <w:rPr>
          <w:b/>
          <w:color w:val="000000"/>
          <w:sz w:val="28"/>
          <w:szCs w:val="28"/>
        </w:rPr>
        <w:t>ТЕРРИТОРИАЛЬНАЯ ИЗБИРАТЕЛЬНАЯ КОМИССИЯ</w:t>
      </w:r>
    </w:p>
    <w:p w:rsidR="00F47889" w:rsidRDefault="00F47889" w:rsidP="00DA77F6">
      <w:pPr>
        <w:suppressAutoHyphens/>
        <w:jc w:val="center"/>
        <w:rPr>
          <w:b/>
          <w:color w:val="000000"/>
          <w:sz w:val="28"/>
          <w:szCs w:val="28"/>
        </w:rPr>
      </w:pPr>
      <w:r>
        <w:rPr>
          <w:b/>
          <w:color w:val="000000"/>
          <w:sz w:val="28"/>
          <w:szCs w:val="28"/>
        </w:rPr>
        <w:t>ПОВОРИНСКОГО РАЙОНА</w:t>
      </w:r>
    </w:p>
    <w:p w:rsidR="00F47889" w:rsidRDefault="00F47889" w:rsidP="00DA77F6">
      <w:pPr>
        <w:keepNext/>
        <w:suppressAutoHyphens/>
        <w:jc w:val="center"/>
        <w:outlineLvl w:val="2"/>
        <w:rPr>
          <w:rFonts w:cs="Arial"/>
          <w:b/>
          <w:bCs/>
          <w:sz w:val="28"/>
          <w:szCs w:val="28"/>
        </w:rPr>
      </w:pPr>
      <w:r>
        <w:rPr>
          <w:rFonts w:cs="Arial"/>
          <w:b/>
          <w:bCs/>
          <w:sz w:val="28"/>
          <w:szCs w:val="28"/>
        </w:rPr>
        <w:t>РЕШЕНИЕ</w:t>
      </w:r>
    </w:p>
    <w:p w:rsidR="00F47889" w:rsidRDefault="00F47889" w:rsidP="00DA77F6">
      <w:pPr>
        <w:widowControl w:val="0"/>
        <w:suppressAutoHyphens/>
        <w:jc w:val="center"/>
        <w:rPr>
          <w:sz w:val="28"/>
          <w:szCs w:val="28"/>
        </w:rPr>
      </w:pPr>
    </w:p>
    <w:p w:rsidR="00F47889" w:rsidRPr="00656ACC" w:rsidRDefault="00F47889" w:rsidP="00DA77F6">
      <w:pPr>
        <w:widowControl w:val="0"/>
        <w:suppressAutoHyphens/>
        <w:rPr>
          <w:bCs/>
          <w:sz w:val="28"/>
          <w:szCs w:val="28"/>
        </w:rPr>
      </w:pPr>
      <w:r>
        <w:rPr>
          <w:sz w:val="28"/>
          <w:szCs w:val="28"/>
        </w:rPr>
        <w:t>16 </w:t>
      </w:r>
      <w:r w:rsidRPr="00656ACC">
        <w:rPr>
          <w:sz w:val="28"/>
          <w:szCs w:val="28"/>
        </w:rPr>
        <w:t>июля</w:t>
      </w:r>
      <w:r>
        <w:rPr>
          <w:sz w:val="28"/>
          <w:szCs w:val="28"/>
        </w:rPr>
        <w:t> 2025 </w:t>
      </w:r>
      <w:r w:rsidRPr="00656ACC">
        <w:rPr>
          <w:sz w:val="28"/>
          <w:szCs w:val="28"/>
        </w:rPr>
        <w:t xml:space="preserve">года                                                                       </w:t>
      </w:r>
      <w:r w:rsidRPr="00656ACC">
        <w:rPr>
          <w:bCs/>
          <w:sz w:val="28"/>
          <w:szCs w:val="28"/>
        </w:rPr>
        <w:t>№ 138/734</w:t>
      </w:r>
      <w:r>
        <w:rPr>
          <w:bCs/>
          <w:sz w:val="28"/>
          <w:szCs w:val="28"/>
        </w:rPr>
        <w:t> </w:t>
      </w:r>
      <w:r w:rsidRPr="00656ACC">
        <w:rPr>
          <w:bCs/>
          <w:sz w:val="28"/>
          <w:szCs w:val="28"/>
        </w:rPr>
        <w:t>-</w:t>
      </w:r>
      <w:r>
        <w:rPr>
          <w:bCs/>
          <w:sz w:val="28"/>
          <w:szCs w:val="28"/>
        </w:rPr>
        <w:t> </w:t>
      </w:r>
      <w:r w:rsidRPr="00656ACC">
        <w:rPr>
          <w:bCs/>
          <w:sz w:val="28"/>
          <w:szCs w:val="28"/>
        </w:rPr>
        <w:t>20/25</w:t>
      </w:r>
    </w:p>
    <w:p w:rsidR="00F47889" w:rsidRDefault="00F47889" w:rsidP="00DA77F6">
      <w:pPr>
        <w:suppressAutoHyphens/>
        <w:jc w:val="center"/>
        <w:rPr>
          <w:color w:val="000000"/>
          <w:sz w:val="28"/>
          <w:szCs w:val="28"/>
        </w:rPr>
      </w:pPr>
      <w:r>
        <w:rPr>
          <w:color w:val="000000"/>
          <w:sz w:val="28"/>
          <w:szCs w:val="28"/>
        </w:rPr>
        <w:t>г. Поворино</w:t>
      </w:r>
    </w:p>
    <w:p w:rsidR="00F47889" w:rsidRDefault="00F47889" w:rsidP="00DA77F6">
      <w:pPr>
        <w:jc w:val="center"/>
        <w:rPr>
          <w:b/>
          <w:sz w:val="28"/>
          <w:szCs w:val="28"/>
        </w:rPr>
      </w:pPr>
      <w:r>
        <w:rPr>
          <w:b/>
          <w:sz w:val="28"/>
          <w:szCs w:val="28"/>
        </w:rPr>
        <w:t>О регистрации уполномоченных представителей избирательного объединения «Поворинское местное отделение Воронежского регионального отделения Всероссийской политической партии «ЕДИНАЯ РОССИЯ» на выборах депутатов Совета народных депутатов Вихляевского сельского поселения Поворинского муниципального района Воронежской области восьмого созыва</w:t>
      </w:r>
    </w:p>
    <w:p w:rsidR="00F47889" w:rsidRPr="00D9521B" w:rsidRDefault="00F47889" w:rsidP="00DA77F6">
      <w:pPr>
        <w:pStyle w:val="af6"/>
        <w:spacing w:after="0"/>
        <w:ind w:left="0" w:firstLine="709"/>
        <w:jc w:val="both"/>
      </w:pPr>
      <w:proofErr w:type="gramStart"/>
      <w:r>
        <w:t xml:space="preserve">Рассмотрев документы, представленные в Территориальную избирательную комиссию Поворинского района для регистрации уполномоченных представителей избирательного </w:t>
      </w:r>
      <w:r w:rsidRPr="000622C2">
        <w:t xml:space="preserve">объединения </w:t>
      </w:r>
      <w:r>
        <w:t>«</w:t>
      </w:r>
      <w:r w:rsidRPr="000622C2">
        <w:t>Поворинское местное отделение Воронежского регионального отделения Всероссийской политической партии «ЕДИНАЯ РОССИЯ»,</w:t>
      </w:r>
      <w:r>
        <w:t xml:space="preserve"> выдвинувшего список кандидатов в депутаты Совета народных депутатов Вихляевского сельского поселения Поворинского муниципального района Воронежской области восьмого созыва по семимандатному избирательному округа № 1, руководствуясь статьями 34 и 46 Закона Воронежской области  от 27 июня</w:t>
      </w:r>
      <w:proofErr w:type="gramEnd"/>
      <w:r>
        <w:t xml:space="preserve"> 2007 года № 87-ОЗ «Избирательный кодекс Воронежской области», Территориальная избирательная комиссия Поворинского района </w:t>
      </w:r>
      <w:r>
        <w:rPr>
          <w:b/>
          <w:spacing w:val="60"/>
        </w:rPr>
        <w:t>решил</w:t>
      </w:r>
      <w:r>
        <w:rPr>
          <w:b/>
        </w:rPr>
        <w:t>а:</w:t>
      </w:r>
    </w:p>
    <w:p w:rsidR="00F47889" w:rsidRDefault="00F47889" w:rsidP="00DA77F6">
      <w:pPr>
        <w:pStyle w:val="af6"/>
        <w:spacing w:after="0"/>
        <w:ind w:left="0" w:firstLineChars="250" w:firstLine="650"/>
        <w:jc w:val="both"/>
        <w:rPr>
          <w:bCs/>
        </w:rPr>
      </w:pPr>
      <w:r>
        <w:rPr>
          <w:bCs/>
        </w:rPr>
        <w:t xml:space="preserve">1. Зарегистрировать  уполномоченного представителя избирательного </w:t>
      </w:r>
      <w:r w:rsidRPr="000622C2">
        <w:rPr>
          <w:bCs/>
        </w:rPr>
        <w:t xml:space="preserve">объединения </w:t>
      </w:r>
      <w:r>
        <w:rPr>
          <w:bCs/>
        </w:rPr>
        <w:t>«</w:t>
      </w:r>
      <w:r w:rsidRPr="000622C2">
        <w:t>Поворинское местное отделение Воронежского регионального отделения Всероссийской политической партии «ЕДИНАЯ РОССИЯ»</w:t>
      </w:r>
      <w:r w:rsidRPr="000622C2">
        <w:rPr>
          <w:bCs/>
        </w:rPr>
        <w:t>,</w:t>
      </w:r>
      <w:r>
        <w:rPr>
          <w:bCs/>
        </w:rPr>
        <w:t xml:space="preserve"> выдвинувшего список кандидатов на выборах депутатов Совета народных депутатов Вихляевского сельского поселения Поворинского муниципального района Воронежской области восьмого созыва по семимандатному избирательному округу № 1.</w:t>
      </w:r>
    </w:p>
    <w:p w:rsidR="00F47889" w:rsidRDefault="00F47889" w:rsidP="00DA77F6">
      <w:pPr>
        <w:pStyle w:val="af6"/>
        <w:spacing w:after="0"/>
        <w:ind w:left="0" w:firstLineChars="250" w:firstLine="650"/>
        <w:rPr>
          <w:bCs/>
        </w:rPr>
      </w:pPr>
      <w:r>
        <w:rPr>
          <w:bCs/>
        </w:rPr>
        <w:t>- Кудрявцева Виктора Ивановича.</w:t>
      </w:r>
    </w:p>
    <w:p w:rsidR="00F47889" w:rsidRDefault="00F47889" w:rsidP="00DA77F6">
      <w:pPr>
        <w:pStyle w:val="af6"/>
        <w:spacing w:after="0"/>
        <w:ind w:left="0" w:firstLineChars="250" w:firstLine="650"/>
        <w:jc w:val="both"/>
      </w:pPr>
      <w:r>
        <w:rPr>
          <w:bCs/>
        </w:rPr>
        <w:t>2. </w:t>
      </w:r>
      <w:r>
        <w:t>Выдать зарегистрированному уполномоченному представителю удостоверение установленного образца.</w:t>
      </w:r>
    </w:p>
    <w:p w:rsidR="00F47889" w:rsidRDefault="00F47889" w:rsidP="00DA77F6">
      <w:pPr>
        <w:pStyle w:val="af6"/>
        <w:spacing w:after="0"/>
        <w:ind w:left="0" w:firstLineChars="250" w:firstLine="650"/>
        <w:jc w:val="both"/>
        <w:rPr>
          <w:highlight w:val="yellow"/>
        </w:rPr>
      </w:pPr>
      <w:r>
        <w:t>3. Обнародовать настоящее решение на территории Вихляевского сельского поселения Поворинского муниципального района Воронежской области и направить в Избирательную комиссию Воронежской области.</w:t>
      </w:r>
    </w:p>
    <w:p w:rsidR="00F47889" w:rsidRDefault="00F47889" w:rsidP="00DA77F6"/>
    <w:tbl>
      <w:tblPr>
        <w:tblW w:w="9570" w:type="dxa"/>
        <w:tblLayout w:type="fixed"/>
        <w:tblLook w:val="04A0"/>
      </w:tblPr>
      <w:tblGrid>
        <w:gridCol w:w="4909"/>
        <w:gridCol w:w="4661"/>
      </w:tblGrid>
      <w:tr w:rsidR="00F47889" w:rsidTr="00213772">
        <w:tc>
          <w:tcPr>
            <w:tcW w:w="4908" w:type="dxa"/>
          </w:tcPr>
          <w:p w:rsidR="00F47889" w:rsidRDefault="00F47889" w:rsidP="00DA77F6">
            <w:pPr>
              <w:widowControl w:val="0"/>
              <w:tabs>
                <w:tab w:val="center" w:pos="4677"/>
                <w:tab w:val="right" w:pos="9355"/>
              </w:tabs>
              <w:suppressAutoHyphens/>
              <w:rPr>
                <w:color w:val="000000"/>
                <w:sz w:val="28"/>
                <w:lang w:eastAsia="en-US"/>
              </w:rPr>
            </w:pPr>
            <w:r>
              <w:rPr>
                <w:color w:val="000000"/>
                <w:sz w:val="28"/>
                <w:lang w:eastAsia="en-US"/>
              </w:rPr>
              <w:t>Председатель комиссии</w:t>
            </w:r>
          </w:p>
        </w:tc>
        <w:tc>
          <w:tcPr>
            <w:tcW w:w="4661" w:type="dxa"/>
          </w:tcPr>
          <w:p w:rsidR="00F47889" w:rsidRDefault="00F47889" w:rsidP="00DA77F6">
            <w:pPr>
              <w:widowControl w:val="0"/>
              <w:tabs>
                <w:tab w:val="center" w:pos="4677"/>
                <w:tab w:val="right" w:pos="9355"/>
              </w:tabs>
              <w:suppressAutoHyphens/>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F47889" w:rsidTr="00213772">
        <w:tc>
          <w:tcPr>
            <w:tcW w:w="4908" w:type="dxa"/>
          </w:tcPr>
          <w:p w:rsidR="00F47889" w:rsidRDefault="00F47889" w:rsidP="00DA77F6">
            <w:pPr>
              <w:widowControl w:val="0"/>
              <w:tabs>
                <w:tab w:val="center" w:pos="4677"/>
                <w:tab w:val="right" w:pos="9355"/>
              </w:tabs>
              <w:suppressAutoHyphens/>
              <w:rPr>
                <w:color w:val="000000"/>
                <w:sz w:val="28"/>
                <w:lang w:eastAsia="en-US"/>
              </w:rPr>
            </w:pPr>
          </w:p>
        </w:tc>
        <w:tc>
          <w:tcPr>
            <w:tcW w:w="4661" w:type="dxa"/>
          </w:tcPr>
          <w:p w:rsidR="00F47889" w:rsidRDefault="00F47889" w:rsidP="00DA77F6">
            <w:pPr>
              <w:widowControl w:val="0"/>
              <w:tabs>
                <w:tab w:val="center" w:pos="4677"/>
                <w:tab w:val="right" w:pos="9355"/>
              </w:tabs>
              <w:suppressAutoHyphens/>
              <w:ind w:firstLine="720"/>
              <w:jc w:val="right"/>
              <w:rPr>
                <w:sz w:val="28"/>
                <w:lang w:eastAsia="en-US"/>
              </w:rPr>
            </w:pPr>
          </w:p>
        </w:tc>
      </w:tr>
      <w:tr w:rsidR="00F47889" w:rsidTr="00213772">
        <w:trPr>
          <w:trHeight w:val="511"/>
        </w:trPr>
        <w:tc>
          <w:tcPr>
            <w:tcW w:w="4908" w:type="dxa"/>
          </w:tcPr>
          <w:p w:rsidR="00F47889" w:rsidRDefault="00F47889" w:rsidP="00DA77F6">
            <w:pPr>
              <w:widowControl w:val="0"/>
              <w:tabs>
                <w:tab w:val="center" w:pos="4677"/>
                <w:tab w:val="right" w:pos="9355"/>
              </w:tabs>
              <w:suppressAutoHyphens/>
              <w:rPr>
                <w:color w:val="000000"/>
                <w:sz w:val="28"/>
                <w:lang w:eastAsia="en-US"/>
              </w:rPr>
            </w:pPr>
            <w:r>
              <w:rPr>
                <w:color w:val="000000"/>
                <w:sz w:val="28"/>
                <w:lang w:eastAsia="en-US"/>
              </w:rPr>
              <w:t>Секретарь комиссии</w:t>
            </w:r>
          </w:p>
        </w:tc>
        <w:tc>
          <w:tcPr>
            <w:tcW w:w="4661" w:type="dxa"/>
          </w:tcPr>
          <w:p w:rsidR="00F47889" w:rsidRDefault="00F47889" w:rsidP="00DA77F6">
            <w:pPr>
              <w:widowControl w:val="0"/>
              <w:tabs>
                <w:tab w:val="center" w:pos="4677"/>
                <w:tab w:val="right" w:pos="9355"/>
              </w:tabs>
              <w:suppressAutoHyphens/>
              <w:ind w:firstLine="720"/>
              <w:jc w:val="center"/>
              <w:rPr>
                <w:color w:val="000000"/>
                <w:sz w:val="28"/>
                <w:lang w:eastAsia="en-US"/>
              </w:rPr>
            </w:pPr>
            <w:r>
              <w:rPr>
                <w:color w:val="000000"/>
                <w:sz w:val="28"/>
                <w:lang w:eastAsia="en-US"/>
              </w:rPr>
              <w:t xml:space="preserve">                                Ю.В.Долгов</w:t>
            </w:r>
          </w:p>
          <w:p w:rsidR="00F47889" w:rsidRDefault="00F47889" w:rsidP="00DA77F6">
            <w:pPr>
              <w:widowControl w:val="0"/>
              <w:tabs>
                <w:tab w:val="center" w:pos="4677"/>
                <w:tab w:val="right" w:pos="9355"/>
              </w:tabs>
              <w:suppressAutoHyphens/>
              <w:jc w:val="both"/>
              <w:rPr>
                <w:color w:val="000000"/>
                <w:sz w:val="28"/>
                <w:lang w:eastAsia="en-US"/>
              </w:rPr>
            </w:pPr>
          </w:p>
        </w:tc>
      </w:tr>
    </w:tbl>
    <w:p w:rsidR="00F47889" w:rsidRDefault="00F47889" w:rsidP="00F47889"/>
    <w:p w:rsidR="00F47889" w:rsidRDefault="00F47889" w:rsidP="00F47889"/>
    <w:p w:rsidR="00F47889" w:rsidRDefault="00F47889" w:rsidP="00F47889"/>
    <w:sectPr w:rsidR="00F47889" w:rsidSect="00F47889">
      <w:pgSz w:w="11906" w:h="16838"/>
      <w:pgMar w:top="530" w:right="707" w:bottom="709" w:left="1418" w:header="567" w:footer="82"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C1D" w:rsidRDefault="00412C1D" w:rsidP="00D918C1">
      <w:r>
        <w:separator/>
      </w:r>
    </w:p>
  </w:endnote>
  <w:endnote w:type="continuationSeparator" w:id="1">
    <w:p w:rsidR="00412C1D" w:rsidRDefault="00412C1D"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C1D" w:rsidRDefault="00412C1D" w:rsidP="00D918C1">
      <w:r>
        <w:separator/>
      </w:r>
    </w:p>
  </w:footnote>
  <w:footnote w:type="continuationSeparator" w:id="1">
    <w:p w:rsidR="00412C1D" w:rsidRDefault="00412C1D"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2E52F07"/>
    <w:multiLevelType w:val="multilevel"/>
    <w:tmpl w:val="02E52F07"/>
    <w:lvl w:ilvl="0">
      <w:start w:val="1"/>
      <w:numFmt w:val="decimal"/>
      <w:lvlText w:val="%1."/>
      <w:lvlJc w:val="left"/>
      <w:pPr>
        <w:ind w:left="1020" w:hanging="360"/>
      </w:pPr>
      <w:rPr>
        <w:rFonts w:hint="default"/>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3">
    <w:nsid w:val="03743A2A"/>
    <w:multiLevelType w:val="multilevel"/>
    <w:tmpl w:val="03743A2A"/>
    <w:lvl w:ilvl="0">
      <w:start w:val="1"/>
      <w:numFmt w:val="decimal"/>
      <w:lvlText w:val="%1."/>
      <w:lvlJc w:val="left"/>
      <w:pPr>
        <w:ind w:left="420" w:hanging="420"/>
      </w:pPr>
      <w:rPr>
        <w:rFonts w:hint="default"/>
      </w:rPr>
    </w:lvl>
    <w:lvl w:ilvl="1">
      <w:start w:val="1"/>
      <w:numFmt w:val="decimal"/>
      <w:lvlText w:val="%1.%2."/>
      <w:lvlJc w:val="left"/>
      <w:pPr>
        <w:ind w:left="1065" w:hanging="4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4">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ABA7A86"/>
    <w:multiLevelType w:val="multilevel"/>
    <w:tmpl w:val="8E22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B1E768F"/>
    <w:multiLevelType w:val="hybridMultilevel"/>
    <w:tmpl w:val="552A9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2E6AA2"/>
    <w:multiLevelType w:val="multilevel"/>
    <w:tmpl w:val="02EC5FDA"/>
    <w:lvl w:ilvl="0">
      <w:start w:val="3"/>
      <w:numFmt w:val="decimal"/>
      <w:lvlText w:val="%1."/>
      <w:lvlJc w:val="left"/>
      <w:pPr>
        <w:tabs>
          <w:tab w:val="num" w:pos="720"/>
        </w:tabs>
        <w:ind w:left="720" w:hanging="360"/>
      </w:pPr>
      <w:rPr>
        <w:rFonts w:cs="Times New Roman"/>
      </w:rPr>
    </w:lvl>
    <w:lvl w:ilvl="1">
      <w:start w:val="2"/>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5">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53E05E2"/>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31DF01C9"/>
    <w:multiLevelType w:val="multilevel"/>
    <w:tmpl w:val="31DF01C9"/>
    <w:lvl w:ilvl="0">
      <w:start w:val="1"/>
      <w:numFmt w:val="decimal"/>
      <w:lvlText w:val="%1"/>
      <w:lvlJc w:val="left"/>
      <w:pPr>
        <w:tabs>
          <w:tab w:val="left" w:pos="648"/>
        </w:tabs>
        <w:ind w:left="928" w:hanging="360"/>
      </w:pPr>
      <w:rPr>
        <w:rFonts w:cs="Times New Roman"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nsid w:val="34210984"/>
    <w:multiLevelType w:val="multilevel"/>
    <w:tmpl w:val="34210984"/>
    <w:lvl w:ilvl="0">
      <w:start w:val="1"/>
      <w:numFmt w:val="bullet"/>
      <w:lvlText w:val=""/>
      <w:lvlJc w:val="left"/>
      <w:pPr>
        <w:ind w:left="1211"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34FE391E"/>
    <w:multiLevelType w:val="multilevel"/>
    <w:tmpl w:val="5FDE3438"/>
    <w:lvl w:ilvl="0">
      <w:start w:val="1"/>
      <w:numFmt w:val="decimal"/>
      <w:lvlText w:val="%1."/>
      <w:lvlJc w:val="left"/>
      <w:pPr>
        <w:ind w:left="1065" w:hanging="360"/>
      </w:pPr>
      <w:rPr>
        <w:rFonts w:ascii="Times New Roman" w:hAnsi="Times New Roman" w:hint="default"/>
      </w:rPr>
    </w:lvl>
    <w:lvl w:ilvl="1">
      <w:start w:val="1"/>
      <w:numFmt w:val="decimal"/>
      <w:isLgl/>
      <w:lvlText w:val="%1.%2."/>
      <w:lvlJc w:val="left"/>
      <w:pPr>
        <w:ind w:left="1785" w:hanging="720"/>
      </w:pPr>
      <w:rPr>
        <w:rFonts w:hint="default"/>
        <w:b/>
      </w:rPr>
    </w:lvl>
    <w:lvl w:ilvl="2">
      <w:start w:val="1"/>
      <w:numFmt w:val="decimal"/>
      <w:isLgl/>
      <w:lvlText w:val="%1.%2.%3."/>
      <w:lvlJc w:val="left"/>
      <w:pPr>
        <w:ind w:left="2145" w:hanging="720"/>
      </w:pPr>
      <w:rPr>
        <w:rFonts w:hint="default"/>
        <w:b/>
      </w:rPr>
    </w:lvl>
    <w:lvl w:ilvl="3">
      <w:start w:val="1"/>
      <w:numFmt w:val="decimal"/>
      <w:isLgl/>
      <w:lvlText w:val="%1.%2.%3.%4."/>
      <w:lvlJc w:val="left"/>
      <w:pPr>
        <w:ind w:left="2865" w:hanging="1080"/>
      </w:pPr>
      <w:rPr>
        <w:rFonts w:hint="default"/>
        <w:b/>
      </w:rPr>
    </w:lvl>
    <w:lvl w:ilvl="4">
      <w:start w:val="1"/>
      <w:numFmt w:val="decimal"/>
      <w:isLgl/>
      <w:lvlText w:val="%1.%2.%3.%4.%5."/>
      <w:lvlJc w:val="left"/>
      <w:pPr>
        <w:ind w:left="3225" w:hanging="1080"/>
      </w:pPr>
      <w:rPr>
        <w:rFonts w:hint="default"/>
        <w:b/>
      </w:rPr>
    </w:lvl>
    <w:lvl w:ilvl="5">
      <w:start w:val="1"/>
      <w:numFmt w:val="decimal"/>
      <w:isLgl/>
      <w:lvlText w:val="%1.%2.%3.%4.%5.%6."/>
      <w:lvlJc w:val="left"/>
      <w:pPr>
        <w:ind w:left="3945" w:hanging="1440"/>
      </w:pPr>
      <w:rPr>
        <w:rFonts w:hint="default"/>
        <w:b/>
      </w:rPr>
    </w:lvl>
    <w:lvl w:ilvl="6">
      <w:start w:val="1"/>
      <w:numFmt w:val="decimal"/>
      <w:isLgl/>
      <w:lvlText w:val="%1.%2.%3.%4.%5.%6.%7."/>
      <w:lvlJc w:val="left"/>
      <w:pPr>
        <w:ind w:left="4665" w:hanging="1800"/>
      </w:pPr>
      <w:rPr>
        <w:rFonts w:hint="default"/>
        <w:b/>
      </w:rPr>
    </w:lvl>
    <w:lvl w:ilvl="7">
      <w:start w:val="1"/>
      <w:numFmt w:val="decimal"/>
      <w:isLgl/>
      <w:lvlText w:val="%1.%2.%3.%4.%5.%6.%7.%8."/>
      <w:lvlJc w:val="left"/>
      <w:pPr>
        <w:ind w:left="5025" w:hanging="1800"/>
      </w:pPr>
      <w:rPr>
        <w:rFonts w:hint="default"/>
        <w:b/>
      </w:rPr>
    </w:lvl>
    <w:lvl w:ilvl="8">
      <w:start w:val="1"/>
      <w:numFmt w:val="decimal"/>
      <w:isLgl/>
      <w:lvlText w:val="%1.%2.%3.%4.%5.%6.%7.%8.%9."/>
      <w:lvlJc w:val="left"/>
      <w:pPr>
        <w:ind w:left="5745" w:hanging="2160"/>
      </w:pPr>
      <w:rPr>
        <w:rFonts w:hint="default"/>
        <w:b/>
      </w:rPr>
    </w:lvl>
  </w:abstractNum>
  <w:abstractNum w:abstractNumId="20">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D02329C"/>
    <w:multiLevelType w:val="hybridMultilevel"/>
    <w:tmpl w:val="8F4E1B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967F89"/>
    <w:multiLevelType w:val="multilevel"/>
    <w:tmpl w:val="4F967F8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6">
    <w:nsid w:val="516E2254"/>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F76D3A"/>
    <w:multiLevelType w:val="hybridMultilevel"/>
    <w:tmpl w:val="8A42898C"/>
    <w:lvl w:ilvl="0" w:tplc="FB88328C">
      <w:start w:val="7"/>
      <w:numFmt w:val="decimal"/>
      <w:lvlText w:val="%1."/>
      <w:lvlJc w:val="left"/>
      <w:pPr>
        <w:ind w:left="12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3">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255D20"/>
    <w:multiLevelType w:val="multilevel"/>
    <w:tmpl w:val="79255D2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nsid w:val="7A2069A2"/>
    <w:multiLevelType w:val="hybridMultilevel"/>
    <w:tmpl w:val="6C4ABAE0"/>
    <w:lvl w:ilvl="0" w:tplc="D9844FA8">
      <w:start w:val="1"/>
      <w:numFmt w:val="decimal"/>
      <w:lvlText w:val="%1."/>
      <w:lvlJc w:val="left"/>
      <w:pPr>
        <w:ind w:left="1452" w:hanging="88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ECA551E"/>
    <w:multiLevelType w:val="hybridMultilevel"/>
    <w:tmpl w:val="41805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4"/>
  </w:num>
  <w:num w:numId="4">
    <w:abstractNumId w:val="6"/>
  </w:num>
  <w:num w:numId="5">
    <w:abstractNumId w:val="7"/>
  </w:num>
  <w:num w:numId="6">
    <w:abstractNumId w:val="23"/>
  </w:num>
  <w:num w:numId="7">
    <w:abstractNumId w:val="10"/>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9"/>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8"/>
  </w:num>
  <w:num w:numId="14">
    <w:abstractNumId w:val="5"/>
  </w:num>
  <w:num w:numId="15">
    <w:abstractNumId w:val="33"/>
  </w:num>
  <w:num w:numId="16">
    <w:abstractNumId w:val="31"/>
  </w:num>
  <w:num w:numId="17">
    <w:abstractNumId w:val="30"/>
  </w:num>
  <w:num w:numId="18">
    <w:abstractNumId w:val="15"/>
  </w:num>
  <w:num w:numId="19">
    <w:abstractNumId w:val="2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11"/>
  </w:num>
  <w:num w:numId="24">
    <w:abstractNumId w:val="26"/>
  </w:num>
  <w:num w:numId="25">
    <w:abstractNumId w:val="37"/>
  </w:num>
  <w:num w:numId="26">
    <w:abstractNumId w:val="22"/>
  </w:num>
  <w:num w:numId="27">
    <w:abstractNumId w:val="19"/>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5"/>
  </w:num>
  <w:num w:numId="32">
    <w:abstractNumId w:val="18"/>
  </w:num>
  <w:num w:numId="33">
    <w:abstractNumId w:val="2"/>
  </w:num>
  <w:num w:numId="34">
    <w:abstractNumId w:val="34"/>
  </w:num>
  <w:num w:numId="35">
    <w:abstractNumId w:val="35"/>
  </w:num>
  <w:num w:numId="36">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hdrShapeDefaults>
    <o:shapedefaults v:ext="edit" spidmax="58369"/>
  </w:hdrShapeDefaults>
  <w:footnotePr>
    <w:footnote w:id="0"/>
    <w:footnote w:id="1"/>
  </w:footnotePr>
  <w:endnotePr>
    <w:endnote w:id="0"/>
    <w:endnote w:id="1"/>
  </w:endnotePr>
  <w:compat/>
  <w:rsids>
    <w:rsidRoot w:val="00EE52B4"/>
    <w:rsid w:val="00003B2C"/>
    <w:rsid w:val="00011DC8"/>
    <w:rsid w:val="000230C4"/>
    <w:rsid w:val="000242B3"/>
    <w:rsid w:val="000330C0"/>
    <w:rsid w:val="00050E22"/>
    <w:rsid w:val="00065E9F"/>
    <w:rsid w:val="0007599D"/>
    <w:rsid w:val="000803B6"/>
    <w:rsid w:val="00085EFE"/>
    <w:rsid w:val="00096F3C"/>
    <w:rsid w:val="000C0FB0"/>
    <w:rsid w:val="000C6789"/>
    <w:rsid w:val="000D4502"/>
    <w:rsid w:val="000D6C59"/>
    <w:rsid w:val="000E18DC"/>
    <w:rsid w:val="000F4FE9"/>
    <w:rsid w:val="000F5DE9"/>
    <w:rsid w:val="000F6DC6"/>
    <w:rsid w:val="001002AA"/>
    <w:rsid w:val="00100A5F"/>
    <w:rsid w:val="00125139"/>
    <w:rsid w:val="00131AB3"/>
    <w:rsid w:val="00147369"/>
    <w:rsid w:val="001620DB"/>
    <w:rsid w:val="00170DA6"/>
    <w:rsid w:val="00176F85"/>
    <w:rsid w:val="00183836"/>
    <w:rsid w:val="00191C19"/>
    <w:rsid w:val="00194C5C"/>
    <w:rsid w:val="00196499"/>
    <w:rsid w:val="001A5CE8"/>
    <w:rsid w:val="001C504A"/>
    <w:rsid w:val="001D69DD"/>
    <w:rsid w:val="001D7220"/>
    <w:rsid w:val="001F2A01"/>
    <w:rsid w:val="001F7468"/>
    <w:rsid w:val="00214B13"/>
    <w:rsid w:val="0022721D"/>
    <w:rsid w:val="0024128A"/>
    <w:rsid w:val="002427D9"/>
    <w:rsid w:val="00242A44"/>
    <w:rsid w:val="00244446"/>
    <w:rsid w:val="0024590E"/>
    <w:rsid w:val="002518E3"/>
    <w:rsid w:val="0026277D"/>
    <w:rsid w:val="002639E6"/>
    <w:rsid w:val="002743CD"/>
    <w:rsid w:val="00296B7F"/>
    <w:rsid w:val="002A4C43"/>
    <w:rsid w:val="002B1FFE"/>
    <w:rsid w:val="002D4DCF"/>
    <w:rsid w:val="002D7066"/>
    <w:rsid w:val="002E1039"/>
    <w:rsid w:val="002E7A9B"/>
    <w:rsid w:val="002F25A1"/>
    <w:rsid w:val="002F3139"/>
    <w:rsid w:val="00307FE1"/>
    <w:rsid w:val="00330218"/>
    <w:rsid w:val="00344896"/>
    <w:rsid w:val="00346B01"/>
    <w:rsid w:val="0036032E"/>
    <w:rsid w:val="00361C6B"/>
    <w:rsid w:val="00362C75"/>
    <w:rsid w:val="0037316C"/>
    <w:rsid w:val="0038317A"/>
    <w:rsid w:val="0039520F"/>
    <w:rsid w:val="003A1FF2"/>
    <w:rsid w:val="003A4601"/>
    <w:rsid w:val="003A565A"/>
    <w:rsid w:val="003A6D08"/>
    <w:rsid w:val="003B05BD"/>
    <w:rsid w:val="003B3A02"/>
    <w:rsid w:val="003B4A18"/>
    <w:rsid w:val="003C6907"/>
    <w:rsid w:val="003F2166"/>
    <w:rsid w:val="00402A53"/>
    <w:rsid w:val="00412C1D"/>
    <w:rsid w:val="00420B14"/>
    <w:rsid w:val="004317C2"/>
    <w:rsid w:val="004335BA"/>
    <w:rsid w:val="00442D16"/>
    <w:rsid w:val="004459A6"/>
    <w:rsid w:val="00445D5D"/>
    <w:rsid w:val="00450DE4"/>
    <w:rsid w:val="00457151"/>
    <w:rsid w:val="004740AE"/>
    <w:rsid w:val="00486A3B"/>
    <w:rsid w:val="004871EC"/>
    <w:rsid w:val="0048752A"/>
    <w:rsid w:val="004A26DF"/>
    <w:rsid w:val="004B5BA7"/>
    <w:rsid w:val="004B7182"/>
    <w:rsid w:val="004C06BE"/>
    <w:rsid w:val="004C19C0"/>
    <w:rsid w:val="004E396E"/>
    <w:rsid w:val="004E63B0"/>
    <w:rsid w:val="00521579"/>
    <w:rsid w:val="00537A48"/>
    <w:rsid w:val="00537AB3"/>
    <w:rsid w:val="0054076C"/>
    <w:rsid w:val="005419C7"/>
    <w:rsid w:val="00543123"/>
    <w:rsid w:val="00543AD7"/>
    <w:rsid w:val="00554983"/>
    <w:rsid w:val="00564F04"/>
    <w:rsid w:val="005668A3"/>
    <w:rsid w:val="0057760E"/>
    <w:rsid w:val="00580A88"/>
    <w:rsid w:val="005A41D7"/>
    <w:rsid w:val="005B0A61"/>
    <w:rsid w:val="005B24EA"/>
    <w:rsid w:val="005B7E52"/>
    <w:rsid w:val="005D2C60"/>
    <w:rsid w:val="005D3D04"/>
    <w:rsid w:val="005D4FCF"/>
    <w:rsid w:val="005D549D"/>
    <w:rsid w:val="005E43A6"/>
    <w:rsid w:val="005F2BF8"/>
    <w:rsid w:val="00603D41"/>
    <w:rsid w:val="0061251D"/>
    <w:rsid w:val="00622700"/>
    <w:rsid w:val="00623FED"/>
    <w:rsid w:val="006336C0"/>
    <w:rsid w:val="0064126A"/>
    <w:rsid w:val="006517EB"/>
    <w:rsid w:val="00652699"/>
    <w:rsid w:val="00653B63"/>
    <w:rsid w:val="006556CB"/>
    <w:rsid w:val="0066212F"/>
    <w:rsid w:val="0066511D"/>
    <w:rsid w:val="00667192"/>
    <w:rsid w:val="00694C68"/>
    <w:rsid w:val="006B2247"/>
    <w:rsid w:val="006B39BD"/>
    <w:rsid w:val="006B72B1"/>
    <w:rsid w:val="00700E23"/>
    <w:rsid w:val="007066C2"/>
    <w:rsid w:val="00731B90"/>
    <w:rsid w:val="00735562"/>
    <w:rsid w:val="00750BBA"/>
    <w:rsid w:val="0075287A"/>
    <w:rsid w:val="00755A7A"/>
    <w:rsid w:val="00761698"/>
    <w:rsid w:val="007670E8"/>
    <w:rsid w:val="00777D08"/>
    <w:rsid w:val="0078428D"/>
    <w:rsid w:val="007846D5"/>
    <w:rsid w:val="007853BF"/>
    <w:rsid w:val="007913A6"/>
    <w:rsid w:val="007A4661"/>
    <w:rsid w:val="007A65FF"/>
    <w:rsid w:val="007C3757"/>
    <w:rsid w:val="007C48EE"/>
    <w:rsid w:val="007C7180"/>
    <w:rsid w:val="007D22A8"/>
    <w:rsid w:val="007E4A3C"/>
    <w:rsid w:val="007F351E"/>
    <w:rsid w:val="007F79D9"/>
    <w:rsid w:val="008062C4"/>
    <w:rsid w:val="008128EF"/>
    <w:rsid w:val="008152BF"/>
    <w:rsid w:val="008223EC"/>
    <w:rsid w:val="0082252D"/>
    <w:rsid w:val="00826EC7"/>
    <w:rsid w:val="008311EB"/>
    <w:rsid w:val="00844E77"/>
    <w:rsid w:val="00863886"/>
    <w:rsid w:val="00865CBC"/>
    <w:rsid w:val="008706A9"/>
    <w:rsid w:val="00874796"/>
    <w:rsid w:val="00876984"/>
    <w:rsid w:val="00885165"/>
    <w:rsid w:val="008A1D18"/>
    <w:rsid w:val="008B56B4"/>
    <w:rsid w:val="008C22F4"/>
    <w:rsid w:val="008D1824"/>
    <w:rsid w:val="008D24AD"/>
    <w:rsid w:val="008E749E"/>
    <w:rsid w:val="008F3D79"/>
    <w:rsid w:val="008F45F6"/>
    <w:rsid w:val="0090095E"/>
    <w:rsid w:val="00904925"/>
    <w:rsid w:val="00910544"/>
    <w:rsid w:val="00910C39"/>
    <w:rsid w:val="00913225"/>
    <w:rsid w:val="00943B40"/>
    <w:rsid w:val="00944077"/>
    <w:rsid w:val="00945D6B"/>
    <w:rsid w:val="0095199A"/>
    <w:rsid w:val="009563E5"/>
    <w:rsid w:val="00962B19"/>
    <w:rsid w:val="00996BD6"/>
    <w:rsid w:val="00997613"/>
    <w:rsid w:val="009B4976"/>
    <w:rsid w:val="009B5479"/>
    <w:rsid w:val="009C0D35"/>
    <w:rsid w:val="009C64AE"/>
    <w:rsid w:val="009D06AE"/>
    <w:rsid w:val="009D158B"/>
    <w:rsid w:val="009D30C5"/>
    <w:rsid w:val="009D4ACB"/>
    <w:rsid w:val="009D7DF4"/>
    <w:rsid w:val="009E7191"/>
    <w:rsid w:val="009F49FE"/>
    <w:rsid w:val="00A118CA"/>
    <w:rsid w:val="00A253A1"/>
    <w:rsid w:val="00A44FF3"/>
    <w:rsid w:val="00A47965"/>
    <w:rsid w:val="00A6251A"/>
    <w:rsid w:val="00A65E40"/>
    <w:rsid w:val="00A702BC"/>
    <w:rsid w:val="00A72BE5"/>
    <w:rsid w:val="00A86660"/>
    <w:rsid w:val="00AA3C62"/>
    <w:rsid w:val="00AB0E16"/>
    <w:rsid w:val="00AC1F10"/>
    <w:rsid w:val="00AC3840"/>
    <w:rsid w:val="00AD15AE"/>
    <w:rsid w:val="00AD3625"/>
    <w:rsid w:val="00AF47EF"/>
    <w:rsid w:val="00B375CE"/>
    <w:rsid w:val="00B46E97"/>
    <w:rsid w:val="00B62DEF"/>
    <w:rsid w:val="00B87081"/>
    <w:rsid w:val="00B94112"/>
    <w:rsid w:val="00B96336"/>
    <w:rsid w:val="00BA0894"/>
    <w:rsid w:val="00BA15DB"/>
    <w:rsid w:val="00BA358C"/>
    <w:rsid w:val="00BA7725"/>
    <w:rsid w:val="00BB7191"/>
    <w:rsid w:val="00BF2D6A"/>
    <w:rsid w:val="00C01431"/>
    <w:rsid w:val="00C1140D"/>
    <w:rsid w:val="00C21925"/>
    <w:rsid w:val="00C23B8D"/>
    <w:rsid w:val="00C41E38"/>
    <w:rsid w:val="00C45AA7"/>
    <w:rsid w:val="00C46D90"/>
    <w:rsid w:val="00C72D47"/>
    <w:rsid w:val="00C72F96"/>
    <w:rsid w:val="00C74E30"/>
    <w:rsid w:val="00C95985"/>
    <w:rsid w:val="00CB4E4F"/>
    <w:rsid w:val="00CC0855"/>
    <w:rsid w:val="00CC0CF5"/>
    <w:rsid w:val="00CD5DF9"/>
    <w:rsid w:val="00CD6BCE"/>
    <w:rsid w:val="00CE433C"/>
    <w:rsid w:val="00CF2C28"/>
    <w:rsid w:val="00CF3EB4"/>
    <w:rsid w:val="00CF7EBF"/>
    <w:rsid w:val="00D03F71"/>
    <w:rsid w:val="00D23BC4"/>
    <w:rsid w:val="00D36AD7"/>
    <w:rsid w:val="00D36F59"/>
    <w:rsid w:val="00D41915"/>
    <w:rsid w:val="00D427A5"/>
    <w:rsid w:val="00D54A11"/>
    <w:rsid w:val="00D62814"/>
    <w:rsid w:val="00D63B79"/>
    <w:rsid w:val="00D647EE"/>
    <w:rsid w:val="00D7535A"/>
    <w:rsid w:val="00D918C1"/>
    <w:rsid w:val="00D92969"/>
    <w:rsid w:val="00DA6285"/>
    <w:rsid w:val="00DA77F6"/>
    <w:rsid w:val="00DB3CB6"/>
    <w:rsid w:val="00DB75CD"/>
    <w:rsid w:val="00DD2FC0"/>
    <w:rsid w:val="00DD67BC"/>
    <w:rsid w:val="00DE0888"/>
    <w:rsid w:val="00DE5220"/>
    <w:rsid w:val="00DF0AC4"/>
    <w:rsid w:val="00DF2112"/>
    <w:rsid w:val="00DF5C69"/>
    <w:rsid w:val="00DF61F1"/>
    <w:rsid w:val="00E11996"/>
    <w:rsid w:val="00E238FB"/>
    <w:rsid w:val="00E2771C"/>
    <w:rsid w:val="00E314CA"/>
    <w:rsid w:val="00E81BA4"/>
    <w:rsid w:val="00E8459E"/>
    <w:rsid w:val="00E8687E"/>
    <w:rsid w:val="00E90851"/>
    <w:rsid w:val="00E90DD9"/>
    <w:rsid w:val="00E9564D"/>
    <w:rsid w:val="00EA158F"/>
    <w:rsid w:val="00EA20F5"/>
    <w:rsid w:val="00EB75FA"/>
    <w:rsid w:val="00EC127D"/>
    <w:rsid w:val="00EC142F"/>
    <w:rsid w:val="00EC7C07"/>
    <w:rsid w:val="00ED1D3B"/>
    <w:rsid w:val="00EE11CD"/>
    <w:rsid w:val="00EE52B4"/>
    <w:rsid w:val="00EE7F34"/>
    <w:rsid w:val="00EF5132"/>
    <w:rsid w:val="00F045B7"/>
    <w:rsid w:val="00F112D7"/>
    <w:rsid w:val="00F118F6"/>
    <w:rsid w:val="00F201FA"/>
    <w:rsid w:val="00F4245B"/>
    <w:rsid w:val="00F47889"/>
    <w:rsid w:val="00F518E8"/>
    <w:rsid w:val="00F572CB"/>
    <w:rsid w:val="00F5797A"/>
    <w:rsid w:val="00F74C99"/>
    <w:rsid w:val="00F75486"/>
    <w:rsid w:val="00F82194"/>
    <w:rsid w:val="00F93BCE"/>
    <w:rsid w:val="00FA586C"/>
    <w:rsid w:val="00FB4360"/>
    <w:rsid w:val="00FB4D4B"/>
    <w:rsid w:val="00FB737C"/>
    <w:rsid w:val="00FC7EA7"/>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0" w:qFormat="1"/>
    <w:lsdException w:name="envelope address" w:qFormat="1"/>
    <w:lsdException w:name="annotation reference" w:uiPriority="0"/>
    <w:lsdException w:name="page number" w:qFormat="1"/>
    <w:lsdException w:name="List 2" w:uiPriority="0"/>
    <w:lsdException w:name="List 3"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qFormat="1"/>
    <w:lsdException w:name="Body Text 3" w:uiPriority="0" w:qFormat="1"/>
    <w:lsdException w:name="Body Text Indent 2" w:qFormat="1"/>
    <w:lsdException w:name="Body Text Indent 3" w:uiPriority="0"/>
    <w:lsdException w:name="Block Text" w:qFormat="1"/>
    <w:lsdException w:name="Hyperlink"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uiPriority w:val="99"/>
    <w:qFormat/>
    <w:rsid w:val="00EE52B4"/>
    <w:pPr>
      <w:keepNext/>
      <w:outlineLvl w:val="0"/>
    </w:pPr>
    <w:rPr>
      <w:sz w:val="24"/>
      <w:szCs w:val="20"/>
    </w:rPr>
  </w:style>
  <w:style w:type="paragraph" w:styleId="2">
    <w:name w:val="heading 2"/>
    <w:basedOn w:val="a"/>
    <w:next w:val="a"/>
    <w:link w:val="20"/>
    <w:uiPriority w:val="99"/>
    <w:qFormat/>
    <w:rsid w:val="00EE52B4"/>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EE52B4"/>
    <w:pPr>
      <w:keepNext/>
      <w:spacing w:before="240" w:after="60"/>
      <w:outlineLvl w:val="2"/>
    </w:pPr>
    <w:rPr>
      <w:rFonts w:ascii="Arial" w:hAnsi="Arial"/>
      <w:b/>
      <w:bCs/>
    </w:rPr>
  </w:style>
  <w:style w:type="paragraph" w:styleId="4">
    <w:name w:val="heading 4"/>
    <w:basedOn w:val="a"/>
    <w:next w:val="a"/>
    <w:link w:val="40"/>
    <w:uiPriority w:val="99"/>
    <w:qFormat/>
    <w:rsid w:val="00EE52B4"/>
    <w:pPr>
      <w:keepNext/>
      <w:spacing w:before="240" w:after="60"/>
      <w:outlineLvl w:val="3"/>
    </w:pPr>
    <w:rPr>
      <w:b/>
      <w:bCs/>
      <w:sz w:val="28"/>
      <w:szCs w:val="28"/>
    </w:rPr>
  </w:style>
  <w:style w:type="paragraph" w:styleId="5">
    <w:name w:val="heading 5"/>
    <w:basedOn w:val="a"/>
    <w:next w:val="a"/>
    <w:link w:val="50"/>
    <w:uiPriority w:val="99"/>
    <w:unhideWhenUsed/>
    <w:qFormat/>
    <w:rsid w:val="00EE52B4"/>
    <w:pPr>
      <w:spacing w:before="240" w:after="60"/>
      <w:outlineLvl w:val="4"/>
    </w:pPr>
    <w:rPr>
      <w:rFonts w:ascii="Calibri" w:hAnsi="Calibri"/>
      <w:b/>
      <w:bCs/>
      <w:i/>
      <w:iCs/>
    </w:rPr>
  </w:style>
  <w:style w:type="paragraph" w:styleId="6">
    <w:name w:val="heading 6"/>
    <w:basedOn w:val="a"/>
    <w:next w:val="a"/>
    <w:link w:val="60"/>
    <w:uiPriority w:val="99"/>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iPriority w:val="99"/>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EE52B4"/>
    <w:rPr>
      <w:rFonts w:ascii="Times New Roman" w:eastAsia="Times New Roman" w:hAnsi="Times New Roman" w:cs="Times New Roman"/>
      <w:sz w:val="24"/>
      <w:szCs w:val="20"/>
    </w:rPr>
  </w:style>
  <w:style w:type="character" w:customStyle="1" w:styleId="20">
    <w:name w:val="Заголовок 2 Знак"/>
    <w:basedOn w:val="a0"/>
    <w:link w:val="2"/>
    <w:uiPriority w:val="99"/>
    <w:qFormat/>
    <w:rsid w:val="00EE52B4"/>
    <w:rPr>
      <w:rFonts w:ascii="Arial" w:eastAsia="Times New Roman" w:hAnsi="Arial" w:cs="Times New Roman"/>
      <w:b/>
      <w:bCs/>
      <w:i/>
      <w:iCs/>
      <w:sz w:val="28"/>
      <w:szCs w:val="28"/>
    </w:rPr>
  </w:style>
  <w:style w:type="character" w:customStyle="1" w:styleId="30">
    <w:name w:val="Заголовок 3 Знак"/>
    <w:basedOn w:val="a0"/>
    <w:link w:val="3"/>
    <w:uiPriority w:val="99"/>
    <w:qFormat/>
    <w:rsid w:val="00EE52B4"/>
    <w:rPr>
      <w:rFonts w:ascii="Arial" w:eastAsia="Times New Roman" w:hAnsi="Arial" w:cs="Times New Roman"/>
      <w:b/>
      <w:bCs/>
      <w:sz w:val="26"/>
      <w:szCs w:val="26"/>
    </w:rPr>
  </w:style>
  <w:style w:type="character" w:customStyle="1" w:styleId="40">
    <w:name w:val="Заголовок 4 Знак"/>
    <w:basedOn w:val="a0"/>
    <w:link w:val="4"/>
    <w:uiPriority w:val="99"/>
    <w:qFormat/>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qFormat/>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qFormat/>
    <w:rsid w:val="00EE52B4"/>
    <w:rPr>
      <w:rFonts w:ascii="Calibri" w:eastAsia="Times New Roman" w:hAnsi="Calibri" w:cs="Times New Roman"/>
      <w:b/>
      <w:bCs/>
      <w:lang w:eastAsia="ru-RU"/>
    </w:rPr>
  </w:style>
  <w:style w:type="character" w:customStyle="1" w:styleId="70">
    <w:name w:val="Заголовок 7 Знак"/>
    <w:basedOn w:val="a0"/>
    <w:link w:val="7"/>
    <w:uiPriority w:val="99"/>
    <w:qFormat/>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qFormat/>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uiPriority w:val="99"/>
    <w:qFormat/>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link w:val="ConsPlusNormal0"/>
    <w:uiPriority w:val="99"/>
    <w:qFormat/>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aliases w:val="ТЗ список,Абзац списка нумерованный"/>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uiPriority w:val="99"/>
    <w:qFormat/>
    <w:rsid w:val="00EE52B4"/>
    <w:pPr>
      <w:tabs>
        <w:tab w:val="center" w:pos="4677"/>
        <w:tab w:val="right" w:pos="9355"/>
      </w:tabs>
    </w:pPr>
  </w:style>
  <w:style w:type="character" w:customStyle="1" w:styleId="ad">
    <w:name w:val="Верхний колонтитул Знак"/>
    <w:basedOn w:val="a0"/>
    <w:link w:val="ac"/>
    <w:uiPriority w:val="99"/>
    <w:qFormat/>
    <w:rsid w:val="00EE52B4"/>
    <w:rPr>
      <w:rFonts w:ascii="Times New Roman" w:eastAsia="Times New Roman" w:hAnsi="Times New Roman" w:cs="Times New Roman"/>
      <w:sz w:val="26"/>
      <w:szCs w:val="26"/>
    </w:rPr>
  </w:style>
  <w:style w:type="character" w:styleId="ae">
    <w:name w:val="page number"/>
    <w:basedOn w:val="a0"/>
    <w:uiPriority w:val="99"/>
    <w:qFormat/>
    <w:rsid w:val="00EE52B4"/>
  </w:style>
  <w:style w:type="paragraph" w:styleId="af">
    <w:name w:val="Body Text"/>
    <w:basedOn w:val="a"/>
    <w:link w:val="af0"/>
    <w:uiPriority w:val="99"/>
    <w:qFormat/>
    <w:rsid w:val="00EE52B4"/>
    <w:pPr>
      <w:spacing w:after="120"/>
    </w:pPr>
  </w:style>
  <w:style w:type="character" w:customStyle="1" w:styleId="af0">
    <w:name w:val="Основной текст Знак"/>
    <w:basedOn w:val="a0"/>
    <w:link w:val="af"/>
    <w:uiPriority w:val="99"/>
    <w:qFormat/>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qFormat/>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qFormat/>
    <w:rsid w:val="00EE52B4"/>
    <w:pPr>
      <w:tabs>
        <w:tab w:val="center" w:pos="4677"/>
        <w:tab w:val="right" w:pos="9355"/>
      </w:tabs>
    </w:pPr>
  </w:style>
  <w:style w:type="character" w:customStyle="1" w:styleId="af3">
    <w:name w:val="Нижний колонтитул Знак"/>
    <w:basedOn w:val="a0"/>
    <w:link w:val="af2"/>
    <w:uiPriority w:val="99"/>
    <w:qFormat/>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uiPriority w:val="99"/>
    <w:q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qFormat/>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uiPriority w:val="99"/>
    <w:qFormat/>
    <w:rsid w:val="00EE52B4"/>
    <w:pPr>
      <w:spacing w:after="120" w:line="480" w:lineRule="auto"/>
    </w:pPr>
  </w:style>
  <w:style w:type="character" w:customStyle="1" w:styleId="22">
    <w:name w:val="Основной текст 2 Знак"/>
    <w:basedOn w:val="a0"/>
    <w:link w:val="21"/>
    <w:uiPriority w:val="99"/>
    <w:qFormat/>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qFormat/>
    <w:rsid w:val="00EE52B4"/>
    <w:rPr>
      <w:rFonts w:ascii="Tahoma" w:hAnsi="Tahoma"/>
      <w:sz w:val="16"/>
      <w:szCs w:val="16"/>
    </w:rPr>
  </w:style>
  <w:style w:type="character" w:customStyle="1" w:styleId="af9">
    <w:name w:val="Текст выноски Знак"/>
    <w:basedOn w:val="a0"/>
    <w:link w:val="af8"/>
    <w:uiPriority w:val="99"/>
    <w:qFormat/>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qFormat/>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qFormat/>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uiPriority w:val="99"/>
    <w:qFormat/>
    <w:rsid w:val="00EE52B4"/>
    <w:pPr>
      <w:spacing w:after="120" w:line="480" w:lineRule="auto"/>
      <w:ind w:left="283"/>
    </w:pPr>
  </w:style>
  <w:style w:type="character" w:customStyle="1" w:styleId="24">
    <w:name w:val="Основной текст с отступом 2 Знак"/>
    <w:basedOn w:val="a0"/>
    <w:link w:val="23"/>
    <w:uiPriority w:val="99"/>
    <w:qFormat/>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iPriority w:val="99"/>
    <w:unhideWhenUsed/>
    <w:qFormat/>
    <w:rsid w:val="00EE52B4"/>
    <w:rPr>
      <w:sz w:val="20"/>
      <w:szCs w:val="20"/>
    </w:rPr>
  </w:style>
  <w:style w:type="character" w:customStyle="1" w:styleId="aff">
    <w:name w:val="Текст сноски Знак"/>
    <w:basedOn w:val="a0"/>
    <w:link w:val="afe"/>
    <w:uiPriority w:val="99"/>
    <w:qFormat/>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uiPriority w:val="99"/>
    <w:qFormat/>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uiPriority w:val="99"/>
    <w:qFormat/>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qFormat/>
    <w:rsid w:val="00EE52B4"/>
    <w:pPr>
      <w:spacing w:after="120"/>
    </w:pPr>
    <w:rPr>
      <w:sz w:val="16"/>
      <w:szCs w:val="16"/>
    </w:rPr>
  </w:style>
  <w:style w:type="character" w:customStyle="1" w:styleId="34">
    <w:name w:val="Основной текст 3 Знак"/>
    <w:basedOn w:val="a0"/>
    <w:link w:val="33"/>
    <w:uiPriority w:val="99"/>
    <w:qFormat/>
    <w:rsid w:val="00EE52B4"/>
    <w:rPr>
      <w:rFonts w:ascii="Times New Roman" w:eastAsia="Times New Roman" w:hAnsi="Times New Roman" w:cs="Times New Roman"/>
      <w:sz w:val="16"/>
      <w:szCs w:val="16"/>
      <w:lang w:eastAsia="ru-RU"/>
    </w:rPr>
  </w:style>
  <w:style w:type="paragraph" w:customStyle="1" w:styleId="consplusnormal1">
    <w:name w:val="consplusnormal"/>
    <w:basedOn w:val="a"/>
    <w:qFormat/>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uiPriority w:val="99"/>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uiPriority w:val="99"/>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 w:type="character" w:customStyle="1" w:styleId="a7">
    <w:name w:val="Абзац списка Знак"/>
    <w:aliases w:val="ТЗ список Знак,Абзац списка нумерованный Знак"/>
    <w:link w:val="a6"/>
    <w:qFormat/>
    <w:locked/>
    <w:rsid w:val="00170DA6"/>
    <w:rPr>
      <w:rFonts w:ascii="Calibri" w:eastAsia="Calibri" w:hAnsi="Calibri" w:cs="Times New Roman"/>
    </w:rPr>
  </w:style>
  <w:style w:type="paragraph" w:customStyle="1" w:styleId="afff4">
    <w:name w:val="регистрационные поля"/>
    <w:basedOn w:val="a"/>
    <w:rsid w:val="00170DA6"/>
    <w:pPr>
      <w:spacing w:line="240" w:lineRule="exact"/>
      <w:jc w:val="center"/>
    </w:pPr>
    <w:rPr>
      <w:sz w:val="28"/>
      <w:szCs w:val="20"/>
      <w:lang w:val="en-US"/>
    </w:rPr>
  </w:style>
  <w:style w:type="paragraph" w:customStyle="1" w:styleId="afff5">
    <w:name w:val="Исполнитель"/>
    <w:basedOn w:val="af"/>
    <w:rsid w:val="00170DA6"/>
    <w:pPr>
      <w:suppressAutoHyphens/>
      <w:spacing w:line="240" w:lineRule="exact"/>
    </w:pPr>
    <w:rPr>
      <w:sz w:val="24"/>
      <w:szCs w:val="20"/>
    </w:rPr>
  </w:style>
  <w:style w:type="paragraph" w:customStyle="1" w:styleId="1c">
    <w:name w:val="Статья1"/>
    <w:basedOn w:val="a"/>
    <w:next w:val="a"/>
    <w:rsid w:val="00170DA6"/>
    <w:pPr>
      <w:keepNext/>
      <w:suppressAutoHyphens/>
      <w:spacing w:before="120" w:after="120"/>
      <w:ind w:left="1900" w:hanging="1191"/>
    </w:pPr>
    <w:rPr>
      <w:b/>
      <w:bCs/>
      <w:sz w:val="28"/>
      <w:szCs w:val="20"/>
    </w:rPr>
  </w:style>
  <w:style w:type="character" w:styleId="afff6">
    <w:name w:val="Emphasis"/>
    <w:basedOn w:val="a0"/>
    <w:qFormat/>
    <w:rsid w:val="00170DA6"/>
    <w:rPr>
      <w:rFonts w:cs="Times New Roman"/>
      <w:i/>
      <w:iCs/>
    </w:rPr>
  </w:style>
  <w:style w:type="paragraph" w:customStyle="1" w:styleId="110">
    <w:name w:val="Статья11"/>
    <w:basedOn w:val="1c"/>
    <w:next w:val="a"/>
    <w:rsid w:val="00170DA6"/>
    <w:pPr>
      <w:ind w:left="2013" w:hanging="1304"/>
    </w:pPr>
  </w:style>
  <w:style w:type="character" w:customStyle="1" w:styleId="wmi-callto">
    <w:name w:val="wmi-callto"/>
    <w:basedOn w:val="a0"/>
    <w:rsid w:val="00170DA6"/>
  </w:style>
  <w:style w:type="character" w:customStyle="1" w:styleId="81">
    <w:name w:val="Заголовок 8 Знак1"/>
    <w:basedOn w:val="a0"/>
    <w:uiPriority w:val="99"/>
    <w:locked/>
    <w:rsid w:val="00170DA6"/>
    <w:rPr>
      <w:rFonts w:cs="Times New Roman"/>
      <w:b/>
      <w:bCs/>
      <w:sz w:val="24"/>
      <w:szCs w:val="24"/>
      <w:lang w:val="ru-RU" w:eastAsia="ru-RU" w:bidi="ar-SA"/>
    </w:rPr>
  </w:style>
  <w:style w:type="character" w:customStyle="1" w:styleId="afff7">
    <w:name w:val="Основной текст_"/>
    <w:link w:val="2b"/>
    <w:locked/>
    <w:rsid w:val="00C1140D"/>
    <w:rPr>
      <w:spacing w:val="7"/>
      <w:shd w:val="clear" w:color="auto" w:fill="FFFFFF"/>
    </w:rPr>
  </w:style>
  <w:style w:type="paragraph" w:customStyle="1" w:styleId="2b">
    <w:name w:val="Основной текст2"/>
    <w:basedOn w:val="a"/>
    <w:link w:val="afff7"/>
    <w:rsid w:val="00C1140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afff8">
    <w:name w:val="Нормальный (таблица)"/>
    <w:basedOn w:val="a"/>
    <w:next w:val="a"/>
    <w:rsid w:val="00D03F71"/>
    <w:pPr>
      <w:autoSpaceDE w:val="0"/>
      <w:autoSpaceDN w:val="0"/>
      <w:adjustRightInd w:val="0"/>
      <w:jc w:val="both"/>
    </w:pPr>
    <w:rPr>
      <w:rFonts w:ascii="Arial" w:hAnsi="Arial"/>
      <w:sz w:val="24"/>
      <w:szCs w:val="24"/>
    </w:rPr>
  </w:style>
  <w:style w:type="paragraph" w:customStyle="1" w:styleId="afff9">
    <w:name w:val="Прижатый влево"/>
    <w:basedOn w:val="a"/>
    <w:next w:val="a"/>
    <w:rsid w:val="00D03F71"/>
    <w:pPr>
      <w:autoSpaceDE w:val="0"/>
      <w:autoSpaceDN w:val="0"/>
      <w:adjustRightInd w:val="0"/>
    </w:pPr>
    <w:rPr>
      <w:rFonts w:ascii="Arial" w:hAnsi="Arial"/>
      <w:sz w:val="24"/>
      <w:szCs w:val="24"/>
    </w:rPr>
  </w:style>
  <w:style w:type="character" w:customStyle="1" w:styleId="submenu-table">
    <w:name w:val="submenu-table"/>
    <w:basedOn w:val="a0"/>
    <w:rsid w:val="00D03F71"/>
  </w:style>
  <w:style w:type="paragraph" w:customStyle="1" w:styleId="afffa">
    <w:name w:val="Знак"/>
    <w:basedOn w:val="a"/>
    <w:next w:val="a"/>
    <w:uiPriority w:val="99"/>
    <w:qFormat/>
    <w:rsid w:val="00D03F71"/>
    <w:pPr>
      <w:spacing w:before="100" w:beforeAutospacing="1" w:after="100" w:afterAutospacing="1"/>
    </w:pPr>
    <w:rPr>
      <w:rFonts w:ascii="Tahoma" w:hAnsi="Tahoma"/>
      <w:sz w:val="20"/>
      <w:szCs w:val="20"/>
      <w:lang w:val="en-US" w:eastAsia="en-US"/>
    </w:rPr>
  </w:style>
  <w:style w:type="paragraph" w:customStyle="1" w:styleId="formattext0">
    <w:name w:val="formattext"/>
    <w:basedOn w:val="a"/>
    <w:rsid w:val="00D03F71"/>
    <w:pPr>
      <w:spacing w:before="100" w:beforeAutospacing="1" w:after="100" w:afterAutospacing="1"/>
    </w:pPr>
    <w:rPr>
      <w:sz w:val="24"/>
      <w:szCs w:val="24"/>
    </w:rPr>
  </w:style>
  <w:style w:type="paragraph" w:customStyle="1" w:styleId="consplusnormal10">
    <w:name w:val="consplusnormal1"/>
    <w:basedOn w:val="a"/>
    <w:rsid w:val="00D03F71"/>
    <w:pPr>
      <w:autoSpaceDE w:val="0"/>
      <w:ind w:firstLine="720"/>
    </w:pPr>
    <w:rPr>
      <w:rFonts w:ascii="Arial" w:hAnsi="Arial" w:cs="Arial"/>
      <w:sz w:val="20"/>
      <w:szCs w:val="20"/>
    </w:rPr>
  </w:style>
  <w:style w:type="paragraph" w:customStyle="1" w:styleId="42">
    <w:name w:val="Абзац списка4"/>
    <w:basedOn w:val="a"/>
    <w:link w:val="ListParagraphChar"/>
    <w:rsid w:val="00D03F71"/>
    <w:pPr>
      <w:spacing w:after="200" w:line="276" w:lineRule="auto"/>
      <w:ind w:left="720"/>
      <w:contextualSpacing/>
    </w:pPr>
    <w:rPr>
      <w:rFonts w:ascii="Calibri" w:hAnsi="Calibri"/>
      <w:sz w:val="22"/>
      <w:szCs w:val="20"/>
    </w:rPr>
  </w:style>
  <w:style w:type="character" w:customStyle="1" w:styleId="ListParagraphChar">
    <w:name w:val="List Paragraph Char"/>
    <w:link w:val="42"/>
    <w:locked/>
    <w:rsid w:val="00D03F71"/>
    <w:rPr>
      <w:rFonts w:ascii="Calibri" w:eastAsia="Times New Roman" w:hAnsi="Calibri" w:cs="Times New Roman"/>
      <w:szCs w:val="20"/>
      <w:lang w:eastAsia="ru-RU"/>
    </w:rPr>
  </w:style>
  <w:style w:type="paragraph" w:customStyle="1" w:styleId="msolistparagraphbullet2gif">
    <w:name w:val="msolistparagraphbullet2.gif"/>
    <w:basedOn w:val="a"/>
    <w:rsid w:val="00D03F71"/>
    <w:pPr>
      <w:spacing w:before="100" w:beforeAutospacing="1" w:after="100" w:afterAutospacing="1"/>
    </w:pPr>
    <w:rPr>
      <w:sz w:val="24"/>
      <w:szCs w:val="24"/>
    </w:rPr>
  </w:style>
  <w:style w:type="character" w:customStyle="1" w:styleId="ConsPlusNormal0">
    <w:name w:val="ConsPlusNormal Знак"/>
    <w:link w:val="ConsPlusNormal"/>
    <w:qFormat/>
    <w:locked/>
    <w:rsid w:val="00D03F71"/>
    <w:rPr>
      <w:rFonts w:ascii="Arial" w:eastAsia="Times New Roman" w:hAnsi="Arial" w:cs="Arial"/>
      <w:sz w:val="20"/>
      <w:szCs w:val="20"/>
      <w:lang w:eastAsia="ru-RU"/>
    </w:rPr>
  </w:style>
  <w:style w:type="paragraph" w:styleId="afffb">
    <w:name w:val="envelope address"/>
    <w:basedOn w:val="a"/>
    <w:uiPriority w:val="99"/>
    <w:qFormat/>
    <w:rsid w:val="003C6907"/>
    <w:pPr>
      <w:framePr w:w="7920" w:h="1980" w:hRule="exact" w:hSpace="180" w:wrap="auto" w:hAnchor="page" w:xAlign="center" w:yAlign="bottom"/>
      <w:widowControl w:val="0"/>
      <w:ind w:left="2880"/>
    </w:pPr>
    <w:rPr>
      <w:sz w:val="24"/>
      <w:szCs w:val="24"/>
    </w:rPr>
  </w:style>
  <w:style w:type="paragraph" w:customStyle="1" w:styleId="14-15">
    <w:name w:val="14-15"/>
    <w:basedOn w:val="a"/>
    <w:uiPriority w:val="99"/>
    <w:qFormat/>
    <w:rsid w:val="003C6907"/>
    <w:pPr>
      <w:spacing w:line="360" w:lineRule="auto"/>
      <w:ind w:firstLine="709"/>
      <w:jc w:val="both"/>
    </w:pPr>
    <w:rPr>
      <w:sz w:val="28"/>
      <w:szCs w:val="28"/>
    </w:rPr>
  </w:style>
  <w:style w:type="paragraph" w:customStyle="1" w:styleId="afffc">
    <w:name w:val="Письмо"/>
    <w:basedOn w:val="a"/>
    <w:uiPriority w:val="99"/>
    <w:qFormat/>
    <w:rsid w:val="003C6907"/>
    <w:pPr>
      <w:spacing w:after="120"/>
      <w:ind w:left="4253"/>
      <w:jc w:val="center"/>
    </w:pPr>
    <w:rPr>
      <w:sz w:val="28"/>
      <w:szCs w:val="28"/>
    </w:rPr>
  </w:style>
  <w:style w:type="paragraph" w:customStyle="1" w:styleId="14-22">
    <w:name w:val="14-22"/>
    <w:basedOn w:val="a"/>
    <w:uiPriority w:val="99"/>
    <w:qFormat/>
    <w:rsid w:val="003C6907"/>
    <w:pPr>
      <w:widowControl w:val="0"/>
      <w:spacing w:after="120" w:line="440" w:lineRule="exact"/>
      <w:ind w:firstLine="720"/>
      <w:jc w:val="both"/>
    </w:pPr>
    <w:rPr>
      <w:sz w:val="28"/>
      <w:szCs w:val="28"/>
    </w:rPr>
  </w:style>
  <w:style w:type="paragraph" w:customStyle="1" w:styleId="14-19">
    <w:name w:val="14-19"/>
    <w:basedOn w:val="14-22"/>
    <w:uiPriority w:val="99"/>
    <w:qFormat/>
    <w:rsid w:val="003C6907"/>
    <w:pPr>
      <w:spacing w:line="380" w:lineRule="exact"/>
    </w:pPr>
  </w:style>
  <w:style w:type="paragraph" w:customStyle="1" w:styleId="afffd">
    <w:name w:val="Статья"/>
    <w:basedOn w:val="a"/>
    <w:uiPriority w:val="99"/>
    <w:qFormat/>
    <w:rsid w:val="003C6907"/>
    <w:pPr>
      <w:keepNext/>
      <w:widowControl w:val="0"/>
      <w:spacing w:after="240"/>
      <w:ind w:left="2081" w:hanging="1361"/>
    </w:pPr>
    <w:rPr>
      <w:b/>
      <w:bCs/>
      <w:sz w:val="28"/>
      <w:szCs w:val="28"/>
    </w:rPr>
  </w:style>
  <w:style w:type="paragraph" w:customStyle="1" w:styleId="14-15-">
    <w:name w:val="14-15-д"/>
    <w:basedOn w:val="a"/>
    <w:uiPriority w:val="99"/>
    <w:qFormat/>
    <w:rsid w:val="003C6907"/>
    <w:pPr>
      <w:widowControl w:val="0"/>
      <w:spacing w:after="60" w:line="480" w:lineRule="exact"/>
      <w:ind w:firstLine="720"/>
      <w:jc w:val="both"/>
    </w:pPr>
    <w:rPr>
      <w:spacing w:val="8"/>
      <w:sz w:val="28"/>
      <w:szCs w:val="28"/>
    </w:rPr>
  </w:style>
  <w:style w:type="paragraph" w:customStyle="1" w:styleId="14-150">
    <w:name w:val="Текст 14-1.5"/>
    <w:basedOn w:val="a"/>
    <w:uiPriority w:val="99"/>
    <w:qFormat/>
    <w:rsid w:val="003C6907"/>
    <w:pPr>
      <w:widowControl w:val="0"/>
      <w:spacing w:line="360" w:lineRule="auto"/>
      <w:ind w:firstLine="709"/>
      <w:jc w:val="both"/>
    </w:pPr>
    <w:rPr>
      <w:sz w:val="28"/>
      <w:szCs w:val="28"/>
    </w:rPr>
  </w:style>
  <w:style w:type="paragraph" w:customStyle="1" w:styleId="14-151">
    <w:name w:val="14-15к"/>
    <w:basedOn w:val="a"/>
    <w:uiPriority w:val="99"/>
    <w:qFormat/>
    <w:rsid w:val="003C6907"/>
    <w:pPr>
      <w:widowControl w:val="0"/>
      <w:spacing w:line="360" w:lineRule="auto"/>
      <w:ind w:firstLine="720"/>
      <w:jc w:val="both"/>
    </w:pPr>
    <w:rPr>
      <w:spacing w:val="4"/>
      <w:sz w:val="28"/>
      <w:szCs w:val="28"/>
    </w:rPr>
  </w:style>
  <w:style w:type="paragraph" w:customStyle="1" w:styleId="afffe">
    <w:name w:val="параграф"/>
    <w:basedOn w:val="a"/>
    <w:uiPriority w:val="99"/>
    <w:qFormat/>
    <w:rsid w:val="003C6907"/>
    <w:pPr>
      <w:keepNext/>
      <w:widowControl w:val="0"/>
      <w:spacing w:after="120"/>
      <w:ind w:left="567" w:hanging="567"/>
    </w:pPr>
    <w:rPr>
      <w:b/>
      <w:bCs/>
      <w:sz w:val="28"/>
      <w:szCs w:val="28"/>
    </w:rPr>
  </w:style>
  <w:style w:type="paragraph" w:customStyle="1" w:styleId="affff">
    <w:name w:val="письмо"/>
    <w:basedOn w:val="a"/>
    <w:uiPriority w:val="99"/>
    <w:qFormat/>
    <w:rsid w:val="003C6907"/>
    <w:pPr>
      <w:widowControl w:val="0"/>
      <w:spacing w:after="120"/>
      <w:ind w:left="3969"/>
      <w:jc w:val="center"/>
    </w:pPr>
    <w:rPr>
      <w:sz w:val="28"/>
      <w:szCs w:val="28"/>
    </w:rPr>
  </w:style>
  <w:style w:type="paragraph" w:customStyle="1" w:styleId="affff0">
    <w:name w:val="текст сноски"/>
    <w:basedOn w:val="a"/>
    <w:uiPriority w:val="99"/>
    <w:qFormat/>
    <w:rsid w:val="003C6907"/>
    <w:pPr>
      <w:keepLines/>
      <w:widowControl w:val="0"/>
      <w:ind w:firstLine="567"/>
      <w:jc w:val="both"/>
    </w:pPr>
    <w:rPr>
      <w:sz w:val="24"/>
      <w:szCs w:val="24"/>
    </w:rPr>
  </w:style>
  <w:style w:type="paragraph" w:customStyle="1" w:styleId="affff1">
    <w:name w:val="Левый угол"/>
    <w:basedOn w:val="a"/>
    <w:uiPriority w:val="99"/>
    <w:qFormat/>
    <w:rsid w:val="003C6907"/>
    <w:pPr>
      <w:widowControl w:val="0"/>
      <w:ind w:right="4253"/>
    </w:pPr>
    <w:rPr>
      <w:sz w:val="28"/>
      <w:szCs w:val="28"/>
    </w:rPr>
  </w:style>
  <w:style w:type="paragraph" w:customStyle="1" w:styleId="ConsTitle0">
    <w:name w:val="ConsTitle"/>
    <w:uiPriority w:val="99"/>
    <w:qFormat/>
    <w:rsid w:val="003C6907"/>
    <w:pPr>
      <w:widowControl w:val="0"/>
      <w:spacing w:after="0" w:line="240" w:lineRule="auto"/>
    </w:pPr>
    <w:rPr>
      <w:rFonts w:ascii="Arial" w:eastAsia="Times New Roman" w:hAnsi="Arial" w:cs="Arial"/>
      <w:b/>
      <w:bCs/>
      <w:sz w:val="16"/>
      <w:szCs w:val="16"/>
      <w:lang w:eastAsia="ru-RU"/>
    </w:rPr>
  </w:style>
  <w:style w:type="character" w:customStyle="1" w:styleId="iiianoaieou">
    <w:name w:val="iiia? no?aieou"/>
    <w:basedOn w:val="15"/>
    <w:uiPriority w:val="99"/>
    <w:qFormat/>
    <w:rsid w:val="003C6907"/>
    <w:rPr>
      <w:rFonts w:cs="Times New Roman"/>
      <w:sz w:val="20"/>
      <w:szCs w:val="20"/>
    </w:rPr>
  </w:style>
  <w:style w:type="paragraph" w:customStyle="1" w:styleId="1d">
    <w:name w:val="Верхний колонтитул1"/>
    <w:basedOn w:val="a"/>
    <w:uiPriority w:val="99"/>
    <w:qFormat/>
    <w:rsid w:val="003C6907"/>
    <w:pPr>
      <w:widowControl w:val="0"/>
      <w:tabs>
        <w:tab w:val="center" w:pos="4153"/>
        <w:tab w:val="right" w:pos="8306"/>
      </w:tabs>
    </w:pPr>
    <w:rPr>
      <w:sz w:val="28"/>
      <w:szCs w:val="28"/>
    </w:rPr>
  </w:style>
  <w:style w:type="paragraph" w:customStyle="1" w:styleId="140">
    <w:name w:val="Загл.14"/>
    <w:basedOn w:val="a"/>
    <w:uiPriority w:val="99"/>
    <w:qFormat/>
    <w:rsid w:val="003C6907"/>
    <w:pPr>
      <w:jc w:val="center"/>
    </w:pPr>
    <w:rPr>
      <w:b/>
      <w:bCs/>
      <w:sz w:val="28"/>
      <w:szCs w:val="28"/>
    </w:rPr>
  </w:style>
  <w:style w:type="paragraph" w:customStyle="1" w:styleId="Iauiue1">
    <w:name w:val="Iau?iue1"/>
    <w:qFormat/>
    <w:rsid w:val="003C6907"/>
    <w:pPr>
      <w:widowControl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45952096">
      <w:bodyDiv w:val="1"/>
      <w:marLeft w:val="0"/>
      <w:marRight w:val="0"/>
      <w:marTop w:val="0"/>
      <w:marBottom w:val="0"/>
      <w:divBdr>
        <w:top w:val="none" w:sz="0" w:space="0" w:color="auto"/>
        <w:left w:val="none" w:sz="0" w:space="0" w:color="auto"/>
        <w:bottom w:val="none" w:sz="0" w:space="0" w:color="auto"/>
        <w:right w:val="none" w:sz="0" w:space="0" w:color="auto"/>
      </w:divBdr>
    </w:div>
    <w:div w:id="128517466">
      <w:bodyDiv w:val="1"/>
      <w:marLeft w:val="0"/>
      <w:marRight w:val="0"/>
      <w:marTop w:val="0"/>
      <w:marBottom w:val="0"/>
      <w:divBdr>
        <w:top w:val="none" w:sz="0" w:space="0" w:color="auto"/>
        <w:left w:val="none" w:sz="0" w:space="0" w:color="auto"/>
        <w:bottom w:val="none" w:sz="0" w:space="0" w:color="auto"/>
        <w:right w:val="none" w:sz="0" w:space="0" w:color="auto"/>
      </w:divBdr>
    </w:div>
    <w:div w:id="269824302">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1217105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54998377">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0588310">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070925643">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84320439">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7F0F0-EF5E-4378-A04F-AD45D446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3</cp:revision>
  <cp:lastPrinted>2025-06-19T12:52:00Z</cp:lastPrinted>
  <dcterms:created xsi:type="dcterms:W3CDTF">2025-07-17T12:34:00Z</dcterms:created>
  <dcterms:modified xsi:type="dcterms:W3CDTF">2025-07-17T12:39:00Z</dcterms:modified>
</cp:coreProperties>
</file>